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3D15" w14:textId="77777777" w:rsidR="00726419" w:rsidRPr="00D70E87" w:rsidRDefault="00726419" w:rsidP="00726419">
      <w:pPr>
        <w:tabs>
          <w:tab w:val="left" w:pos="540"/>
          <w:tab w:val="left" w:pos="900"/>
          <w:tab w:val="left" w:pos="1440"/>
        </w:tabs>
        <w:jc w:val="center"/>
        <w:rPr>
          <w:rFonts w:cs="Arial"/>
          <w:b/>
          <w:szCs w:val="24"/>
        </w:rPr>
      </w:pPr>
      <w:r w:rsidRPr="00D70E87">
        <w:rPr>
          <w:rFonts w:cs="Arial"/>
          <w:b/>
          <w:szCs w:val="24"/>
        </w:rPr>
        <w:t>EXPLANATORY MEMORANDUM</w:t>
      </w:r>
    </w:p>
    <w:p w14:paraId="14F251D0" w14:textId="77777777" w:rsidR="00726419" w:rsidRPr="008F421D" w:rsidRDefault="00726419" w:rsidP="00726419">
      <w:pPr>
        <w:tabs>
          <w:tab w:val="left" w:pos="540"/>
          <w:tab w:val="left" w:pos="900"/>
          <w:tab w:val="left" w:pos="1440"/>
        </w:tabs>
        <w:jc w:val="left"/>
        <w:rPr>
          <w:rFonts w:cs="Arial"/>
          <w:sz w:val="22"/>
          <w:szCs w:val="22"/>
        </w:rPr>
      </w:pPr>
    </w:p>
    <w:p w14:paraId="2F3955EE" w14:textId="77777777" w:rsidR="00726419" w:rsidRPr="008F421D" w:rsidRDefault="00726419" w:rsidP="00726419">
      <w:pPr>
        <w:tabs>
          <w:tab w:val="left" w:pos="540"/>
          <w:tab w:val="left" w:pos="900"/>
          <w:tab w:val="left" w:pos="1440"/>
        </w:tabs>
        <w:jc w:val="left"/>
        <w:rPr>
          <w:rFonts w:cs="Arial"/>
          <w:b/>
          <w:sz w:val="22"/>
          <w:szCs w:val="22"/>
        </w:rPr>
      </w:pPr>
      <w:r w:rsidRPr="008F421D">
        <w:rPr>
          <w:rFonts w:cs="Arial"/>
          <w:b/>
          <w:sz w:val="22"/>
          <w:szCs w:val="22"/>
        </w:rPr>
        <w:t>1.</w:t>
      </w:r>
      <w:r w:rsidRPr="008F421D">
        <w:rPr>
          <w:rFonts w:cs="Arial"/>
          <w:b/>
          <w:sz w:val="22"/>
          <w:szCs w:val="22"/>
        </w:rPr>
        <w:tab/>
      </w:r>
      <w:r w:rsidRPr="008F421D">
        <w:rPr>
          <w:rFonts w:cs="Arial"/>
          <w:b/>
          <w:sz w:val="22"/>
          <w:szCs w:val="22"/>
          <w:u w:val="single"/>
        </w:rPr>
        <w:t>ADMINISTERING AUTHORITY</w:t>
      </w:r>
    </w:p>
    <w:p w14:paraId="45A25C3C" w14:textId="77777777" w:rsidR="00726419" w:rsidRPr="008F421D" w:rsidRDefault="00726419" w:rsidP="00726419">
      <w:pPr>
        <w:tabs>
          <w:tab w:val="left" w:pos="540"/>
          <w:tab w:val="left" w:pos="900"/>
          <w:tab w:val="left" w:pos="1440"/>
        </w:tabs>
        <w:ind w:left="540"/>
        <w:jc w:val="left"/>
        <w:rPr>
          <w:rFonts w:cs="Arial"/>
          <w:sz w:val="22"/>
          <w:szCs w:val="22"/>
        </w:rPr>
      </w:pPr>
    </w:p>
    <w:bookmarkStart w:id="0" w:name="Text1"/>
    <w:p w14:paraId="00B93C4C" w14:textId="77777777" w:rsidR="00726419" w:rsidRPr="008F421D" w:rsidRDefault="00726419" w:rsidP="00726419">
      <w:pPr>
        <w:tabs>
          <w:tab w:val="left" w:pos="540"/>
          <w:tab w:val="left" w:pos="900"/>
          <w:tab w:val="left" w:pos="1440"/>
        </w:tabs>
        <w:ind w:left="540"/>
        <w:jc w:val="left"/>
        <w:rPr>
          <w:rFonts w:cs="Arial"/>
          <w:sz w:val="22"/>
          <w:szCs w:val="22"/>
        </w:rPr>
      </w:pPr>
      <w:r>
        <w:rPr>
          <w:rFonts w:cs="Arial"/>
          <w:sz w:val="22"/>
          <w:szCs w:val="22"/>
        </w:rPr>
        <w:fldChar w:fldCharType="begin">
          <w:ffData>
            <w:name w:val="Text1"/>
            <w:enabled/>
            <w:calcOnExit w:val="0"/>
            <w:textInput>
              <w:default w:val="[Insert name of local government or regional local government or authority her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name of local government or regional local government or authority here]</w:t>
      </w:r>
      <w:r>
        <w:rPr>
          <w:rFonts w:cs="Arial"/>
          <w:sz w:val="22"/>
          <w:szCs w:val="22"/>
        </w:rPr>
        <w:fldChar w:fldCharType="end"/>
      </w:r>
      <w:bookmarkEnd w:id="0"/>
    </w:p>
    <w:p w14:paraId="5D4AE28F" w14:textId="77777777" w:rsidR="00726419" w:rsidRDefault="00726419" w:rsidP="00726419">
      <w:pPr>
        <w:tabs>
          <w:tab w:val="left" w:pos="540"/>
          <w:tab w:val="left" w:pos="900"/>
          <w:tab w:val="left" w:pos="1440"/>
        </w:tabs>
        <w:ind w:left="540"/>
        <w:jc w:val="left"/>
        <w:rPr>
          <w:rFonts w:cs="Arial"/>
          <w:sz w:val="22"/>
          <w:szCs w:val="22"/>
        </w:rPr>
      </w:pPr>
    </w:p>
    <w:p w14:paraId="1CE27593" w14:textId="77777777" w:rsidR="00726419" w:rsidRPr="008F421D" w:rsidRDefault="00726419" w:rsidP="00726419">
      <w:pPr>
        <w:tabs>
          <w:tab w:val="left" w:pos="540"/>
          <w:tab w:val="left" w:pos="900"/>
          <w:tab w:val="left" w:pos="1440"/>
        </w:tabs>
        <w:jc w:val="left"/>
        <w:rPr>
          <w:rFonts w:cs="Arial"/>
          <w:b/>
          <w:sz w:val="22"/>
          <w:szCs w:val="22"/>
        </w:rPr>
      </w:pPr>
      <w:r w:rsidRPr="008F421D">
        <w:rPr>
          <w:rFonts w:cs="Arial"/>
          <w:b/>
          <w:sz w:val="22"/>
          <w:szCs w:val="22"/>
        </w:rPr>
        <w:t>2.</w:t>
      </w:r>
      <w:r w:rsidRPr="008F421D">
        <w:rPr>
          <w:rFonts w:cs="Arial"/>
          <w:b/>
          <w:sz w:val="22"/>
          <w:szCs w:val="22"/>
        </w:rPr>
        <w:tab/>
      </w:r>
      <w:r w:rsidRPr="008F421D">
        <w:rPr>
          <w:rFonts w:cs="Arial"/>
          <w:b/>
          <w:sz w:val="22"/>
          <w:szCs w:val="22"/>
          <w:u w:val="single"/>
        </w:rPr>
        <w:t>PUBLICATION OF LOCAL LAW</w:t>
      </w:r>
    </w:p>
    <w:p w14:paraId="36C53D61" w14:textId="77777777" w:rsidR="00726419" w:rsidRPr="008F421D" w:rsidRDefault="00726419" w:rsidP="00726419">
      <w:pPr>
        <w:tabs>
          <w:tab w:val="left" w:pos="540"/>
          <w:tab w:val="left" w:pos="900"/>
          <w:tab w:val="left" w:pos="1440"/>
        </w:tabs>
        <w:ind w:left="540"/>
        <w:jc w:val="left"/>
        <w:rPr>
          <w:rFonts w:cs="Arial"/>
          <w:sz w:val="22"/>
          <w:szCs w:val="22"/>
        </w:rPr>
      </w:pPr>
    </w:p>
    <w:p w14:paraId="47D075D3" w14:textId="77777777" w:rsidR="00726419" w:rsidRPr="008F421D" w:rsidRDefault="00726419" w:rsidP="00726419">
      <w:pPr>
        <w:tabs>
          <w:tab w:val="left" w:pos="540"/>
          <w:tab w:val="left" w:pos="900"/>
          <w:tab w:val="left" w:pos="1440"/>
        </w:tabs>
        <w:ind w:left="540"/>
        <w:jc w:val="left"/>
        <w:rPr>
          <w:rFonts w:cs="Arial"/>
          <w:sz w:val="22"/>
          <w:szCs w:val="22"/>
        </w:rPr>
      </w:pPr>
      <w:r w:rsidRPr="008F421D">
        <w:rPr>
          <w:rFonts w:cs="Arial"/>
          <w:i/>
          <w:sz w:val="22"/>
          <w:szCs w:val="22"/>
        </w:rPr>
        <w:t>WA Government Gazette</w:t>
      </w:r>
      <w:r w:rsidRPr="008F421D">
        <w:rPr>
          <w:rFonts w:cs="Arial"/>
          <w:sz w:val="22"/>
          <w:szCs w:val="22"/>
        </w:rPr>
        <w:t xml:space="preserve"> dated </w:t>
      </w:r>
      <w:bookmarkStart w:id="1" w:name="Text2"/>
      <w:r w:rsidR="00196E8D">
        <w:rPr>
          <w:rFonts w:cs="Arial"/>
          <w:sz w:val="22"/>
          <w:szCs w:val="22"/>
        </w:rPr>
        <w:fldChar w:fldCharType="begin">
          <w:ffData>
            <w:name w:val="Text2"/>
            <w:enabled/>
            <w:calcOnExit w:val="0"/>
            <w:textInput>
              <w:default w:val="[insert date]"/>
            </w:textInput>
          </w:ffData>
        </w:fldChar>
      </w:r>
      <w:r w:rsidR="00196E8D">
        <w:rPr>
          <w:rFonts w:cs="Arial"/>
          <w:sz w:val="22"/>
          <w:szCs w:val="22"/>
        </w:rPr>
        <w:instrText xml:space="preserve"> FORMTEXT </w:instrText>
      </w:r>
      <w:r w:rsidR="00196E8D">
        <w:rPr>
          <w:rFonts w:cs="Arial"/>
          <w:sz w:val="22"/>
          <w:szCs w:val="22"/>
        </w:rPr>
      </w:r>
      <w:r w:rsidR="00196E8D">
        <w:rPr>
          <w:rFonts w:cs="Arial"/>
          <w:sz w:val="22"/>
          <w:szCs w:val="22"/>
        </w:rPr>
        <w:fldChar w:fldCharType="separate"/>
      </w:r>
      <w:r w:rsidR="00196E8D">
        <w:rPr>
          <w:rFonts w:cs="Arial"/>
          <w:noProof/>
          <w:sz w:val="22"/>
          <w:szCs w:val="22"/>
        </w:rPr>
        <w:t>[insert date]</w:t>
      </w:r>
      <w:r w:rsidR="00196E8D">
        <w:rPr>
          <w:rFonts w:cs="Arial"/>
          <w:sz w:val="22"/>
          <w:szCs w:val="22"/>
        </w:rPr>
        <w:fldChar w:fldCharType="end"/>
      </w:r>
      <w:bookmarkEnd w:id="1"/>
      <w:r w:rsidR="00196E8D">
        <w:rPr>
          <w:rFonts w:cs="Arial"/>
          <w:sz w:val="22"/>
          <w:szCs w:val="22"/>
        </w:rPr>
        <w:t xml:space="preserve">  No. </w:t>
      </w:r>
      <w:r w:rsidR="00196E8D">
        <w:rPr>
          <w:rFonts w:cs="Arial"/>
          <w:sz w:val="22"/>
          <w:szCs w:val="22"/>
        </w:rPr>
        <w:fldChar w:fldCharType="begin">
          <w:ffData>
            <w:name w:val=""/>
            <w:enabled/>
            <w:calcOnExit w:val="0"/>
            <w:textInput>
              <w:default w:val="[insert number]"/>
            </w:textInput>
          </w:ffData>
        </w:fldChar>
      </w:r>
      <w:r w:rsidR="00196E8D">
        <w:rPr>
          <w:rFonts w:cs="Arial"/>
          <w:sz w:val="22"/>
          <w:szCs w:val="22"/>
        </w:rPr>
        <w:instrText xml:space="preserve"> FORMTEXT </w:instrText>
      </w:r>
      <w:r w:rsidR="00196E8D">
        <w:rPr>
          <w:rFonts w:cs="Arial"/>
          <w:sz w:val="22"/>
          <w:szCs w:val="22"/>
        </w:rPr>
      </w:r>
      <w:r w:rsidR="00196E8D">
        <w:rPr>
          <w:rFonts w:cs="Arial"/>
          <w:sz w:val="22"/>
          <w:szCs w:val="22"/>
        </w:rPr>
        <w:fldChar w:fldCharType="separate"/>
      </w:r>
      <w:r w:rsidR="00196E8D">
        <w:rPr>
          <w:rFonts w:cs="Arial"/>
          <w:noProof/>
          <w:sz w:val="22"/>
          <w:szCs w:val="22"/>
        </w:rPr>
        <w:t>[insert number]</w:t>
      </w:r>
      <w:r w:rsidR="00196E8D">
        <w:rPr>
          <w:rFonts w:cs="Arial"/>
          <w:sz w:val="22"/>
          <w:szCs w:val="22"/>
        </w:rPr>
        <w:fldChar w:fldCharType="end"/>
      </w:r>
      <w:r w:rsidR="00196E8D">
        <w:rPr>
          <w:rFonts w:cs="Arial"/>
          <w:sz w:val="22"/>
          <w:szCs w:val="22"/>
        </w:rPr>
        <w:t xml:space="preserve">  </w:t>
      </w:r>
    </w:p>
    <w:p w14:paraId="2344F359" w14:textId="77777777" w:rsidR="00726419" w:rsidRPr="008F421D" w:rsidRDefault="00726419" w:rsidP="00726419">
      <w:pPr>
        <w:tabs>
          <w:tab w:val="left" w:pos="540"/>
          <w:tab w:val="left" w:pos="900"/>
          <w:tab w:val="left" w:pos="1440"/>
        </w:tabs>
        <w:ind w:left="540"/>
        <w:jc w:val="left"/>
        <w:rPr>
          <w:rFonts w:cs="Arial"/>
          <w:sz w:val="22"/>
          <w:szCs w:val="22"/>
        </w:rPr>
      </w:pPr>
    </w:p>
    <w:p w14:paraId="2738730D" w14:textId="77777777" w:rsidR="00726419" w:rsidRPr="008F421D" w:rsidRDefault="00726419" w:rsidP="00726419">
      <w:pPr>
        <w:tabs>
          <w:tab w:val="left" w:pos="540"/>
          <w:tab w:val="left" w:pos="900"/>
          <w:tab w:val="left" w:pos="1440"/>
        </w:tabs>
        <w:jc w:val="left"/>
        <w:rPr>
          <w:rFonts w:cs="Arial"/>
          <w:b/>
          <w:sz w:val="22"/>
          <w:szCs w:val="22"/>
        </w:rPr>
      </w:pPr>
      <w:r w:rsidRPr="008F421D">
        <w:rPr>
          <w:rFonts w:cs="Arial"/>
          <w:b/>
          <w:sz w:val="22"/>
          <w:szCs w:val="22"/>
        </w:rPr>
        <w:t>3.</w:t>
      </w:r>
      <w:r w:rsidRPr="008F421D">
        <w:rPr>
          <w:rFonts w:cs="Arial"/>
          <w:b/>
          <w:sz w:val="22"/>
          <w:szCs w:val="22"/>
        </w:rPr>
        <w:tab/>
      </w:r>
      <w:r w:rsidRPr="008F421D">
        <w:rPr>
          <w:rFonts w:cs="Arial"/>
          <w:b/>
          <w:sz w:val="22"/>
          <w:szCs w:val="22"/>
          <w:u w:val="single"/>
        </w:rPr>
        <w:t>TITLE OF LOCAL LAW</w:t>
      </w:r>
    </w:p>
    <w:p w14:paraId="3BA28BC5" w14:textId="77777777" w:rsidR="00726419" w:rsidRPr="008F421D" w:rsidRDefault="00726419" w:rsidP="00726419">
      <w:pPr>
        <w:tabs>
          <w:tab w:val="left" w:pos="540"/>
          <w:tab w:val="left" w:pos="900"/>
          <w:tab w:val="left" w:pos="1440"/>
        </w:tabs>
        <w:ind w:left="540"/>
        <w:jc w:val="left"/>
        <w:rPr>
          <w:rFonts w:cs="Arial"/>
          <w:sz w:val="22"/>
          <w:szCs w:val="22"/>
        </w:rPr>
      </w:pPr>
    </w:p>
    <w:bookmarkStart w:id="2" w:name="Text3"/>
    <w:p w14:paraId="65D8DA6F" w14:textId="77777777" w:rsidR="00726419" w:rsidRPr="008F421D" w:rsidRDefault="00726419" w:rsidP="00726419">
      <w:pPr>
        <w:tabs>
          <w:tab w:val="left" w:pos="540"/>
          <w:tab w:val="left" w:pos="900"/>
          <w:tab w:val="left" w:pos="1440"/>
        </w:tabs>
        <w:ind w:left="540"/>
        <w:jc w:val="left"/>
        <w:rPr>
          <w:rFonts w:cs="Arial"/>
          <w:sz w:val="22"/>
          <w:szCs w:val="22"/>
        </w:rPr>
      </w:pPr>
      <w:r>
        <w:rPr>
          <w:rFonts w:cs="Arial"/>
          <w:sz w:val="22"/>
          <w:szCs w:val="22"/>
        </w:rPr>
        <w:fldChar w:fldCharType="begin">
          <w:ffData>
            <w:name w:val="Text3"/>
            <w:enabled/>
            <w:calcOnExit w:val="0"/>
            <w:textInput>
              <w:default w:val="[Insert full name of the local law her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full name of the local law here]</w:t>
      </w:r>
      <w:r>
        <w:rPr>
          <w:rFonts w:cs="Arial"/>
          <w:sz w:val="22"/>
          <w:szCs w:val="22"/>
        </w:rPr>
        <w:fldChar w:fldCharType="end"/>
      </w:r>
      <w:bookmarkEnd w:id="2"/>
    </w:p>
    <w:p w14:paraId="4B40B44F" w14:textId="77777777" w:rsidR="00726419" w:rsidRPr="008F421D" w:rsidRDefault="00726419" w:rsidP="00726419">
      <w:pPr>
        <w:tabs>
          <w:tab w:val="left" w:pos="540"/>
          <w:tab w:val="left" w:pos="900"/>
          <w:tab w:val="left" w:pos="1440"/>
        </w:tabs>
        <w:ind w:left="540"/>
        <w:jc w:val="left"/>
        <w:rPr>
          <w:rFonts w:cs="Arial"/>
          <w:sz w:val="22"/>
          <w:szCs w:val="22"/>
        </w:rPr>
      </w:pPr>
    </w:p>
    <w:p w14:paraId="0C520854" w14:textId="77777777" w:rsidR="00726419" w:rsidRPr="008F421D" w:rsidRDefault="00726419" w:rsidP="00726419">
      <w:pPr>
        <w:tabs>
          <w:tab w:val="left" w:pos="540"/>
          <w:tab w:val="left" w:pos="900"/>
          <w:tab w:val="left" w:pos="1440"/>
        </w:tabs>
        <w:jc w:val="left"/>
        <w:rPr>
          <w:rFonts w:cs="Arial"/>
          <w:b/>
          <w:sz w:val="22"/>
          <w:szCs w:val="22"/>
        </w:rPr>
      </w:pPr>
      <w:r w:rsidRPr="008F421D">
        <w:rPr>
          <w:rFonts w:cs="Arial"/>
          <w:b/>
          <w:sz w:val="22"/>
          <w:szCs w:val="22"/>
        </w:rPr>
        <w:t>4.</w:t>
      </w:r>
      <w:r w:rsidRPr="008F421D">
        <w:rPr>
          <w:rFonts w:cs="Arial"/>
          <w:b/>
          <w:sz w:val="22"/>
          <w:szCs w:val="22"/>
        </w:rPr>
        <w:tab/>
      </w:r>
      <w:r w:rsidRPr="008F421D">
        <w:rPr>
          <w:rFonts w:cs="Arial"/>
          <w:b/>
          <w:sz w:val="22"/>
          <w:szCs w:val="22"/>
          <w:u w:val="single"/>
        </w:rPr>
        <w:t>SECTION(S) OF ENABLING ACT(S)</w:t>
      </w:r>
    </w:p>
    <w:p w14:paraId="421638E3" w14:textId="77777777" w:rsidR="00726419" w:rsidRPr="008F421D" w:rsidRDefault="00726419" w:rsidP="00726419">
      <w:pPr>
        <w:tabs>
          <w:tab w:val="left" w:pos="540"/>
          <w:tab w:val="left" w:pos="900"/>
          <w:tab w:val="left" w:pos="1440"/>
        </w:tabs>
        <w:ind w:left="540"/>
        <w:jc w:val="left"/>
        <w:rPr>
          <w:rFonts w:cs="Arial"/>
          <w:sz w:val="22"/>
          <w:szCs w:val="22"/>
        </w:rPr>
      </w:pPr>
    </w:p>
    <w:p w14:paraId="6991230C" w14:textId="77777777" w:rsidR="00726419" w:rsidRDefault="00726419" w:rsidP="00726419">
      <w:pPr>
        <w:tabs>
          <w:tab w:val="left" w:pos="540"/>
          <w:tab w:val="left" w:pos="900"/>
          <w:tab w:val="left" w:pos="1440"/>
        </w:tabs>
        <w:ind w:left="540"/>
        <w:jc w:val="left"/>
        <w:rPr>
          <w:rFonts w:ascii="Times New Roman" w:hAnsi="Times New Roman"/>
          <w:sz w:val="22"/>
          <w:szCs w:val="22"/>
        </w:rPr>
      </w:pPr>
      <w:r w:rsidRPr="008F421D">
        <w:rPr>
          <w:rFonts w:cs="Arial"/>
          <w:sz w:val="22"/>
          <w:szCs w:val="22"/>
        </w:rPr>
        <w:t xml:space="preserve">This local law was made under </w:t>
      </w:r>
      <w:r w:rsidRPr="008F421D">
        <w:rPr>
          <w:rFonts w:ascii="Times New Roman" w:hAnsi="Times New Roman"/>
          <w:sz w:val="22"/>
          <w:szCs w:val="22"/>
        </w:rPr>
        <w:t>–</w:t>
      </w:r>
    </w:p>
    <w:p w14:paraId="7FFA613E" w14:textId="77777777" w:rsidR="00726419" w:rsidRPr="008F421D" w:rsidRDefault="00726419" w:rsidP="00726419">
      <w:pPr>
        <w:tabs>
          <w:tab w:val="left" w:pos="540"/>
          <w:tab w:val="left" w:pos="900"/>
          <w:tab w:val="left" w:pos="1440"/>
        </w:tabs>
        <w:ind w:left="540"/>
        <w:jc w:val="left"/>
        <w:rPr>
          <w:rFonts w:cs="Arial"/>
          <w:sz w:val="22"/>
          <w:szCs w:val="22"/>
        </w:rPr>
      </w:pPr>
    </w:p>
    <w:bookmarkStart w:id="3" w:name="Text4"/>
    <w:p w14:paraId="43717837" w14:textId="77777777" w:rsidR="00726419" w:rsidRPr="008F421D" w:rsidRDefault="00726419" w:rsidP="00726419">
      <w:pPr>
        <w:ind w:left="720"/>
        <w:jc w:val="left"/>
        <w:rPr>
          <w:rFonts w:cs="Arial"/>
          <w:sz w:val="22"/>
          <w:szCs w:val="22"/>
        </w:rPr>
      </w:pPr>
      <w:r>
        <w:rPr>
          <w:rFonts w:cs="Arial"/>
          <w:sz w:val="22"/>
          <w:szCs w:val="22"/>
        </w:rPr>
        <w:fldChar w:fldCharType="begin">
          <w:ffData>
            <w:name w:val="Text4"/>
            <w:enabled/>
            <w:calcOnExit w:val="0"/>
            <w:textInput>
              <w:default w:val="[insert the section(s) and the title(s) of the empowering Act(s)] "/>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[insert the section(s) and the title(s) of the empowering Act(s)] </w:t>
      </w:r>
      <w:r>
        <w:rPr>
          <w:rFonts w:cs="Arial"/>
          <w:sz w:val="22"/>
          <w:szCs w:val="22"/>
        </w:rPr>
        <w:fldChar w:fldCharType="end"/>
      </w:r>
      <w:bookmarkEnd w:id="3"/>
    </w:p>
    <w:p w14:paraId="731DB703" w14:textId="77777777" w:rsidR="00726419" w:rsidRPr="008F421D" w:rsidRDefault="00726419" w:rsidP="00726419">
      <w:pPr>
        <w:tabs>
          <w:tab w:val="left" w:pos="540"/>
          <w:tab w:val="left" w:pos="900"/>
          <w:tab w:val="left" w:pos="1440"/>
        </w:tabs>
        <w:ind w:left="540"/>
        <w:jc w:val="left"/>
        <w:rPr>
          <w:rFonts w:cs="Arial"/>
          <w:sz w:val="22"/>
          <w:szCs w:val="22"/>
        </w:rPr>
      </w:pPr>
    </w:p>
    <w:p w14:paraId="5602D08B" w14:textId="77777777" w:rsidR="00726419" w:rsidRPr="008F421D" w:rsidRDefault="00726419" w:rsidP="00726419">
      <w:pPr>
        <w:tabs>
          <w:tab w:val="left" w:pos="540"/>
          <w:tab w:val="left" w:pos="900"/>
          <w:tab w:val="left" w:pos="1440"/>
        </w:tabs>
        <w:jc w:val="left"/>
        <w:rPr>
          <w:rFonts w:cs="Arial"/>
          <w:b/>
          <w:sz w:val="22"/>
          <w:szCs w:val="22"/>
        </w:rPr>
      </w:pPr>
      <w:r w:rsidRPr="008F421D">
        <w:rPr>
          <w:rFonts w:cs="Arial"/>
          <w:b/>
          <w:sz w:val="22"/>
          <w:szCs w:val="22"/>
        </w:rPr>
        <w:t>5.</w:t>
      </w:r>
      <w:r w:rsidRPr="008F421D">
        <w:rPr>
          <w:rFonts w:cs="Arial"/>
          <w:b/>
          <w:sz w:val="22"/>
          <w:szCs w:val="22"/>
        </w:rPr>
        <w:tab/>
      </w:r>
      <w:r w:rsidRPr="008F421D">
        <w:rPr>
          <w:rFonts w:cs="Arial"/>
          <w:b/>
          <w:sz w:val="22"/>
          <w:szCs w:val="22"/>
          <w:u w:val="single"/>
        </w:rPr>
        <w:t>PURPOSE, EFFECT AND JUSTIFICATION</w:t>
      </w:r>
    </w:p>
    <w:p w14:paraId="45075869" w14:textId="77777777" w:rsidR="00726419" w:rsidRPr="008F421D" w:rsidRDefault="00726419" w:rsidP="00726419">
      <w:pPr>
        <w:tabs>
          <w:tab w:val="left" w:pos="540"/>
          <w:tab w:val="left" w:pos="900"/>
          <w:tab w:val="left" w:pos="1440"/>
        </w:tabs>
        <w:ind w:left="540"/>
        <w:jc w:val="left"/>
        <w:rPr>
          <w:rFonts w:cs="Arial"/>
          <w:sz w:val="22"/>
          <w:szCs w:val="22"/>
        </w:rPr>
      </w:pPr>
    </w:p>
    <w:p w14:paraId="45D78DE9" w14:textId="77777777" w:rsidR="00726419" w:rsidRPr="008F421D" w:rsidRDefault="00726419" w:rsidP="00726419">
      <w:pPr>
        <w:tabs>
          <w:tab w:val="left" w:pos="540"/>
          <w:tab w:val="left" w:pos="900"/>
          <w:tab w:val="left" w:pos="1440"/>
        </w:tabs>
        <w:ind w:left="540"/>
        <w:jc w:val="left"/>
        <w:rPr>
          <w:rFonts w:cs="Arial"/>
          <w:sz w:val="22"/>
          <w:szCs w:val="22"/>
        </w:rPr>
      </w:pPr>
      <w:r w:rsidRPr="008F421D">
        <w:rPr>
          <w:rFonts w:cs="Arial"/>
          <w:b/>
          <w:sz w:val="22"/>
          <w:szCs w:val="22"/>
        </w:rPr>
        <w:t>Purpose</w:t>
      </w:r>
      <w:r w:rsidRPr="008F421D">
        <w:rPr>
          <w:rFonts w:cs="Arial"/>
          <w:sz w:val="22"/>
          <w:szCs w:val="22"/>
        </w:rPr>
        <w:t xml:space="preserve"> of the local law:</w:t>
      </w:r>
    </w:p>
    <w:p w14:paraId="796BEE58" w14:textId="77777777" w:rsidR="00726419" w:rsidRPr="008F421D" w:rsidRDefault="00726419" w:rsidP="00726419">
      <w:pPr>
        <w:tabs>
          <w:tab w:val="left" w:pos="540"/>
          <w:tab w:val="left" w:pos="900"/>
          <w:tab w:val="left" w:pos="1440"/>
        </w:tabs>
        <w:ind w:left="720"/>
        <w:jc w:val="left"/>
        <w:rPr>
          <w:rFonts w:cs="Arial"/>
          <w:sz w:val="22"/>
          <w:szCs w:val="22"/>
        </w:rPr>
      </w:pPr>
    </w:p>
    <w:p w14:paraId="3CA3A9D8" w14:textId="77777777" w:rsidR="00726419" w:rsidRPr="008F421D" w:rsidRDefault="00726419" w:rsidP="00726419">
      <w:pPr>
        <w:tabs>
          <w:tab w:val="left" w:pos="540"/>
          <w:tab w:val="left" w:pos="900"/>
          <w:tab w:val="left" w:pos="1440"/>
        </w:tabs>
        <w:ind w:left="720"/>
        <w:jc w:val="left"/>
        <w:rPr>
          <w:rFonts w:cs="Arial"/>
          <w:sz w:val="22"/>
          <w:szCs w:val="22"/>
        </w:rPr>
      </w:pPr>
      <w:r w:rsidRPr="008F421D">
        <w:rPr>
          <w:rFonts w:cs="Arial"/>
          <w:sz w:val="22"/>
          <w:szCs w:val="22"/>
        </w:rPr>
        <w:t xml:space="preserve">To make provisions about the </w:t>
      </w:r>
      <w:bookmarkStart w:id="4" w:name="Text5"/>
      <w:r>
        <w:rPr>
          <w:rFonts w:cs="Arial"/>
          <w:sz w:val="22"/>
          <w:szCs w:val="22"/>
        </w:rPr>
        <w:fldChar w:fldCharType="begin">
          <w:ffData>
            <w:name w:val="Text5"/>
            <w:enabled/>
            <w:calcOnExit w:val="0"/>
            <w:textInput>
              <w:default w:val="[insert tex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text]</w:t>
      </w:r>
      <w:r>
        <w:rPr>
          <w:rFonts w:cs="Arial"/>
          <w:sz w:val="22"/>
          <w:szCs w:val="22"/>
        </w:rPr>
        <w:fldChar w:fldCharType="end"/>
      </w:r>
      <w:bookmarkEnd w:id="4"/>
    </w:p>
    <w:p w14:paraId="6DB79151" w14:textId="77777777" w:rsidR="00726419" w:rsidRPr="008F421D" w:rsidRDefault="00726419" w:rsidP="00726419">
      <w:pPr>
        <w:tabs>
          <w:tab w:val="left" w:pos="540"/>
          <w:tab w:val="left" w:pos="900"/>
          <w:tab w:val="left" w:pos="1440"/>
        </w:tabs>
        <w:ind w:left="720"/>
        <w:jc w:val="left"/>
        <w:rPr>
          <w:rFonts w:cs="Arial"/>
          <w:sz w:val="22"/>
          <w:szCs w:val="22"/>
        </w:rPr>
      </w:pPr>
    </w:p>
    <w:p w14:paraId="364EC610" w14:textId="77777777" w:rsidR="00726419" w:rsidRPr="008F421D" w:rsidRDefault="00726419" w:rsidP="00726419">
      <w:pPr>
        <w:tabs>
          <w:tab w:val="left" w:pos="540"/>
          <w:tab w:val="left" w:pos="900"/>
          <w:tab w:val="left" w:pos="1440"/>
        </w:tabs>
        <w:ind w:left="540"/>
        <w:jc w:val="left"/>
        <w:rPr>
          <w:rFonts w:cs="Arial"/>
          <w:sz w:val="22"/>
          <w:szCs w:val="22"/>
        </w:rPr>
      </w:pPr>
      <w:r w:rsidRPr="008F421D">
        <w:rPr>
          <w:rFonts w:cs="Arial"/>
          <w:b/>
          <w:sz w:val="22"/>
          <w:szCs w:val="22"/>
        </w:rPr>
        <w:t>Effect</w:t>
      </w:r>
      <w:r w:rsidRPr="008F421D">
        <w:rPr>
          <w:rFonts w:cs="Arial"/>
          <w:sz w:val="22"/>
          <w:szCs w:val="22"/>
        </w:rPr>
        <w:t xml:space="preserve"> of the local law:</w:t>
      </w:r>
    </w:p>
    <w:p w14:paraId="0711348C" w14:textId="77777777" w:rsidR="00726419" w:rsidRPr="008F421D" w:rsidRDefault="00726419" w:rsidP="00726419">
      <w:pPr>
        <w:tabs>
          <w:tab w:val="left" w:pos="540"/>
          <w:tab w:val="left" w:pos="900"/>
          <w:tab w:val="left" w:pos="1440"/>
        </w:tabs>
        <w:ind w:left="720"/>
        <w:jc w:val="left"/>
        <w:rPr>
          <w:rFonts w:cs="Arial"/>
          <w:sz w:val="22"/>
          <w:szCs w:val="22"/>
        </w:rPr>
      </w:pPr>
    </w:p>
    <w:bookmarkStart w:id="5" w:name="Text6"/>
    <w:p w14:paraId="3A19A571" w14:textId="77777777" w:rsidR="00726419" w:rsidRPr="008F421D" w:rsidRDefault="00726419" w:rsidP="00726419">
      <w:pPr>
        <w:tabs>
          <w:tab w:val="left" w:pos="540"/>
          <w:tab w:val="left" w:pos="900"/>
          <w:tab w:val="left" w:pos="1440"/>
        </w:tabs>
        <w:ind w:left="720"/>
        <w:jc w:val="left"/>
        <w:rPr>
          <w:rFonts w:cs="Arial"/>
          <w:sz w:val="22"/>
          <w:szCs w:val="22"/>
        </w:rPr>
      </w:pPr>
      <w:r>
        <w:rPr>
          <w:rFonts w:cs="Arial"/>
          <w:sz w:val="22"/>
          <w:szCs w:val="22"/>
        </w:rPr>
        <w:fldChar w:fldCharType="begin">
          <w:ffData>
            <w:name w:val="Text6"/>
            <w:enabled/>
            <w:calcOnExit w:val="0"/>
            <w:textInput>
              <w:default w:val="[Insert tex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text]</w:t>
      </w:r>
      <w:r>
        <w:rPr>
          <w:rFonts w:cs="Arial"/>
          <w:sz w:val="22"/>
          <w:szCs w:val="22"/>
        </w:rPr>
        <w:fldChar w:fldCharType="end"/>
      </w:r>
      <w:bookmarkEnd w:id="5"/>
    </w:p>
    <w:p w14:paraId="04ECBDF1" w14:textId="77777777" w:rsidR="00726419" w:rsidRPr="008F421D" w:rsidRDefault="00726419" w:rsidP="00726419">
      <w:pPr>
        <w:tabs>
          <w:tab w:val="left" w:pos="540"/>
          <w:tab w:val="left" w:pos="900"/>
          <w:tab w:val="left" w:pos="1440"/>
        </w:tabs>
        <w:ind w:left="720"/>
        <w:jc w:val="left"/>
        <w:rPr>
          <w:rFonts w:cs="Arial"/>
          <w:sz w:val="22"/>
          <w:szCs w:val="22"/>
        </w:rPr>
      </w:pPr>
    </w:p>
    <w:p w14:paraId="093F6A85" w14:textId="77777777" w:rsidR="00726419" w:rsidRPr="008F421D" w:rsidRDefault="00726419" w:rsidP="00726419">
      <w:pPr>
        <w:tabs>
          <w:tab w:val="left" w:pos="540"/>
          <w:tab w:val="left" w:pos="900"/>
          <w:tab w:val="left" w:pos="1440"/>
        </w:tabs>
        <w:ind w:left="540"/>
        <w:jc w:val="left"/>
        <w:rPr>
          <w:rFonts w:cs="Arial"/>
          <w:sz w:val="22"/>
          <w:szCs w:val="22"/>
        </w:rPr>
      </w:pPr>
      <w:r w:rsidRPr="008F421D">
        <w:rPr>
          <w:rFonts w:cs="Arial"/>
          <w:b/>
          <w:sz w:val="22"/>
          <w:szCs w:val="22"/>
        </w:rPr>
        <w:t>Justification</w:t>
      </w:r>
      <w:r w:rsidRPr="008F421D">
        <w:rPr>
          <w:rFonts w:cs="Arial"/>
          <w:sz w:val="22"/>
          <w:szCs w:val="22"/>
        </w:rPr>
        <w:t xml:space="preserve"> for the local law:</w:t>
      </w:r>
    </w:p>
    <w:p w14:paraId="60E62AFC" w14:textId="77777777" w:rsidR="00726419" w:rsidRPr="008F421D" w:rsidRDefault="00726419" w:rsidP="00726419">
      <w:pPr>
        <w:tabs>
          <w:tab w:val="left" w:pos="540"/>
          <w:tab w:val="left" w:pos="900"/>
          <w:tab w:val="left" w:pos="1440"/>
        </w:tabs>
        <w:ind w:left="720"/>
        <w:jc w:val="left"/>
        <w:rPr>
          <w:rFonts w:cs="Arial"/>
          <w:sz w:val="22"/>
          <w:szCs w:val="22"/>
        </w:rPr>
      </w:pPr>
    </w:p>
    <w:bookmarkStart w:id="6" w:name="OLE_LINK5"/>
    <w:bookmarkStart w:id="7" w:name="OLE_LINK6"/>
    <w:p w14:paraId="790BE800" w14:textId="77777777" w:rsidR="00726419" w:rsidRPr="008F421D" w:rsidRDefault="00726419" w:rsidP="00726419">
      <w:pPr>
        <w:tabs>
          <w:tab w:val="left" w:pos="540"/>
          <w:tab w:val="left" w:pos="900"/>
          <w:tab w:val="left" w:pos="1440"/>
        </w:tabs>
        <w:ind w:left="720"/>
        <w:jc w:val="left"/>
        <w:rPr>
          <w:rFonts w:cs="Arial"/>
          <w:sz w:val="22"/>
          <w:szCs w:val="22"/>
        </w:rPr>
      </w:pPr>
      <w:r>
        <w:rPr>
          <w:rFonts w:cs="Arial"/>
          <w:sz w:val="22"/>
          <w:szCs w:val="22"/>
        </w:rPr>
        <w:fldChar w:fldCharType="begin">
          <w:ffData>
            <w:name w:val="Text6"/>
            <w:enabled/>
            <w:calcOnExit w:val="0"/>
            <w:textInput>
              <w:default w:val="[Insert tex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text]</w:t>
      </w:r>
      <w:r>
        <w:rPr>
          <w:rFonts w:cs="Arial"/>
          <w:sz w:val="22"/>
          <w:szCs w:val="22"/>
        </w:rPr>
        <w:fldChar w:fldCharType="end"/>
      </w:r>
    </w:p>
    <w:p w14:paraId="58D03BC3" w14:textId="77777777" w:rsidR="00726419" w:rsidRPr="008F421D" w:rsidRDefault="00726419" w:rsidP="00726419">
      <w:pPr>
        <w:tabs>
          <w:tab w:val="left" w:pos="540"/>
          <w:tab w:val="left" w:pos="900"/>
          <w:tab w:val="left" w:pos="1440"/>
        </w:tabs>
        <w:ind w:left="540"/>
        <w:jc w:val="left"/>
        <w:rPr>
          <w:rFonts w:cs="Arial"/>
          <w:sz w:val="22"/>
          <w:szCs w:val="22"/>
        </w:rPr>
      </w:pPr>
    </w:p>
    <w:p w14:paraId="47919A1B" w14:textId="77777777" w:rsidR="00726419" w:rsidRPr="008F421D" w:rsidRDefault="00726419" w:rsidP="00726419">
      <w:pPr>
        <w:tabs>
          <w:tab w:val="left" w:pos="540"/>
          <w:tab w:val="left" w:pos="900"/>
          <w:tab w:val="left" w:pos="1440"/>
        </w:tabs>
        <w:jc w:val="left"/>
        <w:rPr>
          <w:rFonts w:cs="Arial"/>
          <w:b/>
          <w:sz w:val="22"/>
          <w:szCs w:val="22"/>
        </w:rPr>
      </w:pPr>
      <w:r w:rsidRPr="008F421D">
        <w:rPr>
          <w:rFonts w:cs="Arial"/>
          <w:b/>
          <w:sz w:val="22"/>
          <w:szCs w:val="22"/>
        </w:rPr>
        <w:t>6.</w:t>
      </w:r>
      <w:r w:rsidRPr="008F421D">
        <w:rPr>
          <w:rFonts w:cs="Arial"/>
          <w:b/>
          <w:sz w:val="22"/>
          <w:szCs w:val="22"/>
        </w:rPr>
        <w:tab/>
      </w:r>
      <w:r w:rsidRPr="008F421D">
        <w:rPr>
          <w:rFonts w:cs="Arial"/>
          <w:b/>
          <w:sz w:val="22"/>
          <w:szCs w:val="22"/>
          <w:u w:val="single"/>
        </w:rPr>
        <w:t>ADDITIONAL INFORMATION</w:t>
      </w:r>
    </w:p>
    <w:p w14:paraId="37D1D7B9" w14:textId="77777777" w:rsidR="00726419" w:rsidRPr="008F421D" w:rsidRDefault="00726419" w:rsidP="00726419">
      <w:pPr>
        <w:tabs>
          <w:tab w:val="left" w:pos="540"/>
          <w:tab w:val="left" w:pos="900"/>
          <w:tab w:val="left" w:pos="1440"/>
        </w:tabs>
        <w:ind w:left="540"/>
        <w:jc w:val="left"/>
        <w:rPr>
          <w:rFonts w:cs="Arial"/>
          <w:sz w:val="22"/>
          <w:szCs w:val="22"/>
        </w:rPr>
      </w:pPr>
    </w:p>
    <w:bookmarkStart w:id="8" w:name="Text7"/>
    <w:p w14:paraId="084DACDA" w14:textId="77777777" w:rsidR="00726419" w:rsidRPr="008F421D" w:rsidRDefault="00131679" w:rsidP="00726419">
      <w:pPr>
        <w:tabs>
          <w:tab w:val="left" w:pos="540"/>
          <w:tab w:val="left" w:pos="900"/>
          <w:tab w:val="left" w:pos="1440"/>
        </w:tabs>
        <w:ind w:left="540"/>
        <w:jc w:val="left"/>
        <w:rPr>
          <w:rFonts w:cs="Arial"/>
          <w:sz w:val="22"/>
          <w:szCs w:val="22"/>
        </w:rPr>
      </w:pPr>
      <w:r>
        <w:rPr>
          <w:rFonts w:cs="Arial"/>
          <w:sz w:val="22"/>
          <w:szCs w:val="22"/>
        </w:rPr>
        <w:fldChar w:fldCharType="begin">
          <w:ffData>
            <w:name w:val="Text7"/>
            <w:enabled/>
            <w:calcOnExit w:val="0"/>
            <w:textInput>
              <w:default w:val="[Please refer to Direction 7 Item (6) for guidanc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[Please refer to Direction 7 Item (6) for guidance]</w:t>
      </w:r>
      <w:r>
        <w:rPr>
          <w:rFonts w:cs="Arial"/>
          <w:sz w:val="22"/>
          <w:szCs w:val="22"/>
        </w:rPr>
        <w:fldChar w:fldCharType="end"/>
      </w:r>
      <w:bookmarkEnd w:id="8"/>
    </w:p>
    <w:p w14:paraId="26ECD61A" w14:textId="77777777" w:rsidR="00726419" w:rsidRPr="008F421D" w:rsidRDefault="00726419" w:rsidP="00726419">
      <w:pPr>
        <w:tabs>
          <w:tab w:val="left" w:pos="540"/>
          <w:tab w:val="left" w:pos="900"/>
          <w:tab w:val="left" w:pos="1440"/>
        </w:tabs>
        <w:ind w:left="540"/>
        <w:jc w:val="left"/>
        <w:rPr>
          <w:rFonts w:cs="Arial"/>
          <w:sz w:val="22"/>
          <w:szCs w:val="22"/>
        </w:rPr>
      </w:pPr>
    </w:p>
    <w:bookmarkEnd w:id="6"/>
    <w:bookmarkEnd w:id="7"/>
    <w:p w14:paraId="66DE720B" w14:textId="77777777" w:rsidR="00726419" w:rsidRPr="008F421D" w:rsidRDefault="00726419" w:rsidP="00726419">
      <w:pPr>
        <w:tabs>
          <w:tab w:val="left" w:pos="540"/>
          <w:tab w:val="left" w:pos="900"/>
          <w:tab w:val="left" w:pos="1440"/>
        </w:tabs>
        <w:jc w:val="left"/>
        <w:rPr>
          <w:rFonts w:cs="Arial"/>
          <w:b/>
          <w:sz w:val="22"/>
          <w:szCs w:val="22"/>
        </w:rPr>
      </w:pPr>
      <w:r w:rsidRPr="008F421D">
        <w:rPr>
          <w:rFonts w:cs="Arial"/>
          <w:b/>
          <w:sz w:val="22"/>
          <w:szCs w:val="22"/>
        </w:rPr>
        <w:t>7.</w:t>
      </w:r>
      <w:r w:rsidRPr="008F421D">
        <w:rPr>
          <w:rFonts w:cs="Arial"/>
          <w:b/>
          <w:sz w:val="22"/>
          <w:szCs w:val="22"/>
        </w:rPr>
        <w:tab/>
      </w:r>
      <w:r w:rsidRPr="008F421D">
        <w:rPr>
          <w:rFonts w:cs="Arial"/>
          <w:b/>
          <w:sz w:val="22"/>
          <w:szCs w:val="22"/>
          <w:u w:val="single"/>
        </w:rPr>
        <w:t>UNUSUAL OR CONTROVERSIAL PROVISIONS</w:t>
      </w:r>
    </w:p>
    <w:p w14:paraId="7EC9FE96" w14:textId="77777777" w:rsidR="00726419" w:rsidRPr="008F421D" w:rsidRDefault="00726419" w:rsidP="00726419">
      <w:pPr>
        <w:tabs>
          <w:tab w:val="left" w:pos="540"/>
          <w:tab w:val="left" w:pos="900"/>
          <w:tab w:val="left" w:pos="1440"/>
        </w:tabs>
        <w:ind w:left="540"/>
        <w:jc w:val="left"/>
        <w:rPr>
          <w:rFonts w:cs="Arial"/>
          <w:sz w:val="22"/>
          <w:szCs w:val="22"/>
        </w:rPr>
      </w:pPr>
    </w:p>
    <w:p w14:paraId="2638C498" w14:textId="77777777" w:rsidR="00726419" w:rsidRPr="008F421D" w:rsidRDefault="00726419" w:rsidP="00726419">
      <w:pPr>
        <w:tabs>
          <w:tab w:val="left" w:pos="540"/>
          <w:tab w:val="left" w:pos="900"/>
          <w:tab w:val="left" w:pos="1440"/>
        </w:tabs>
        <w:ind w:left="540"/>
        <w:jc w:val="left"/>
        <w:rPr>
          <w:rFonts w:cs="Arial"/>
          <w:sz w:val="22"/>
          <w:szCs w:val="22"/>
        </w:rPr>
      </w:pPr>
      <w:r>
        <w:rPr>
          <w:rFonts w:cs="Arial"/>
          <w:sz w:val="22"/>
          <w:szCs w:val="22"/>
        </w:rPr>
        <w:fldChar w:fldCharType="begin">
          <w:ffData>
            <w:name w:val="Text6"/>
            <w:enabled/>
            <w:calcOnExit w:val="0"/>
            <w:textInput>
              <w:default w:val="[Insert tex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text]</w:t>
      </w:r>
      <w:r>
        <w:rPr>
          <w:rFonts w:cs="Arial"/>
          <w:sz w:val="22"/>
          <w:szCs w:val="22"/>
        </w:rPr>
        <w:fldChar w:fldCharType="end"/>
      </w:r>
    </w:p>
    <w:p w14:paraId="6ADAB7AF" w14:textId="77777777" w:rsidR="00726419" w:rsidRPr="008F421D" w:rsidRDefault="00726419" w:rsidP="00726419">
      <w:pPr>
        <w:tabs>
          <w:tab w:val="left" w:pos="540"/>
          <w:tab w:val="left" w:pos="900"/>
          <w:tab w:val="left" w:pos="1440"/>
        </w:tabs>
        <w:ind w:left="540"/>
        <w:jc w:val="left"/>
        <w:rPr>
          <w:rFonts w:cs="Arial"/>
          <w:sz w:val="22"/>
          <w:szCs w:val="22"/>
        </w:rPr>
      </w:pPr>
    </w:p>
    <w:p w14:paraId="63C5A4D1" w14:textId="77777777" w:rsidR="00726419" w:rsidRPr="008F421D" w:rsidRDefault="00726419" w:rsidP="00726419">
      <w:pPr>
        <w:tabs>
          <w:tab w:val="left" w:pos="540"/>
          <w:tab w:val="left" w:pos="900"/>
          <w:tab w:val="left" w:pos="1440"/>
        </w:tabs>
        <w:jc w:val="left"/>
        <w:rPr>
          <w:rFonts w:cs="Arial"/>
          <w:b/>
          <w:sz w:val="22"/>
          <w:szCs w:val="22"/>
        </w:rPr>
      </w:pPr>
      <w:r w:rsidRPr="008F421D">
        <w:rPr>
          <w:rFonts w:cs="Arial"/>
          <w:b/>
          <w:sz w:val="22"/>
          <w:szCs w:val="22"/>
        </w:rPr>
        <w:t>8.</w:t>
      </w:r>
      <w:r w:rsidRPr="008F421D">
        <w:rPr>
          <w:rFonts w:cs="Arial"/>
          <w:b/>
          <w:sz w:val="22"/>
          <w:szCs w:val="22"/>
        </w:rPr>
        <w:tab/>
      </w:r>
      <w:r w:rsidRPr="008F421D">
        <w:rPr>
          <w:rFonts w:cs="Arial"/>
          <w:b/>
          <w:sz w:val="22"/>
          <w:szCs w:val="22"/>
          <w:u w:val="single"/>
        </w:rPr>
        <w:t>CONSULTATIONS, SUBMISSIONS AND RESPONSES</w:t>
      </w:r>
    </w:p>
    <w:p w14:paraId="3050C3AA" w14:textId="77777777" w:rsidR="00726419" w:rsidRPr="008F421D" w:rsidRDefault="00726419" w:rsidP="00726419">
      <w:pPr>
        <w:tabs>
          <w:tab w:val="left" w:pos="540"/>
          <w:tab w:val="left" w:pos="900"/>
          <w:tab w:val="left" w:pos="1440"/>
        </w:tabs>
        <w:ind w:left="540"/>
        <w:jc w:val="left"/>
        <w:rPr>
          <w:rFonts w:cs="Arial"/>
          <w:sz w:val="22"/>
          <w:szCs w:val="22"/>
        </w:rPr>
      </w:pPr>
    </w:p>
    <w:p w14:paraId="256F0D27" w14:textId="77777777" w:rsidR="00726419" w:rsidRPr="008F421D" w:rsidRDefault="00726419" w:rsidP="00726419">
      <w:pPr>
        <w:tabs>
          <w:tab w:val="left" w:pos="540"/>
          <w:tab w:val="left" w:pos="900"/>
          <w:tab w:val="left" w:pos="1440"/>
        </w:tabs>
        <w:ind w:left="540"/>
        <w:jc w:val="left"/>
        <w:rPr>
          <w:rFonts w:cs="Arial"/>
          <w:sz w:val="22"/>
          <w:szCs w:val="22"/>
        </w:rPr>
      </w:pPr>
      <w:r>
        <w:rPr>
          <w:rFonts w:cs="Arial"/>
          <w:sz w:val="22"/>
          <w:szCs w:val="22"/>
        </w:rPr>
        <w:fldChar w:fldCharType="begin">
          <w:ffData>
            <w:name w:val="Text6"/>
            <w:enabled/>
            <w:calcOnExit w:val="0"/>
            <w:textInput>
              <w:default w:val="[Insert tex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text]</w:t>
      </w:r>
      <w:r>
        <w:rPr>
          <w:rFonts w:cs="Arial"/>
          <w:sz w:val="22"/>
          <w:szCs w:val="22"/>
        </w:rPr>
        <w:fldChar w:fldCharType="end"/>
      </w:r>
    </w:p>
    <w:p w14:paraId="30585415" w14:textId="77777777" w:rsidR="00726419" w:rsidRDefault="00726419" w:rsidP="00726419">
      <w:pPr>
        <w:tabs>
          <w:tab w:val="left" w:pos="540"/>
          <w:tab w:val="left" w:pos="900"/>
          <w:tab w:val="left" w:pos="1440"/>
        </w:tabs>
        <w:ind w:left="540"/>
        <w:jc w:val="left"/>
        <w:rPr>
          <w:rFonts w:cs="Arial"/>
          <w:sz w:val="22"/>
          <w:szCs w:val="22"/>
        </w:rPr>
      </w:pPr>
    </w:p>
    <w:p w14:paraId="479E64F9" w14:textId="77777777" w:rsidR="00726419" w:rsidRPr="00D70E87" w:rsidRDefault="00726419" w:rsidP="00726419">
      <w:pPr>
        <w:tabs>
          <w:tab w:val="left" w:pos="540"/>
          <w:tab w:val="left" w:pos="900"/>
          <w:tab w:val="left" w:pos="1440"/>
        </w:tabs>
        <w:jc w:val="left"/>
        <w:rPr>
          <w:rFonts w:cs="Arial"/>
          <w:b/>
          <w:szCs w:val="24"/>
        </w:rPr>
      </w:pPr>
      <w:r>
        <w:rPr>
          <w:rFonts w:cs="Arial"/>
          <w:b/>
          <w:szCs w:val="24"/>
        </w:rPr>
        <w:t>9</w:t>
      </w:r>
      <w:r w:rsidRPr="00D70E87">
        <w:rPr>
          <w:rFonts w:cs="Arial"/>
          <w:b/>
          <w:szCs w:val="24"/>
        </w:rPr>
        <w:t>.</w:t>
      </w:r>
      <w:r w:rsidRPr="00D70E87">
        <w:rPr>
          <w:rFonts w:cs="Arial"/>
          <w:b/>
          <w:szCs w:val="24"/>
        </w:rPr>
        <w:tab/>
      </w:r>
      <w:r>
        <w:rPr>
          <w:rFonts w:cs="Arial"/>
          <w:b/>
          <w:szCs w:val="24"/>
          <w:u w:val="single"/>
        </w:rPr>
        <w:t xml:space="preserve">FEES AND CHARGES, </w:t>
      </w:r>
      <w:r w:rsidRPr="001331B7">
        <w:rPr>
          <w:rFonts w:cs="Arial"/>
          <w:b/>
          <w:sz w:val="22"/>
          <w:szCs w:val="22"/>
          <w:u w:val="single"/>
        </w:rPr>
        <w:t>PENALTIES</w:t>
      </w:r>
      <w:r>
        <w:rPr>
          <w:rFonts w:cs="Arial"/>
          <w:b/>
          <w:sz w:val="22"/>
          <w:szCs w:val="22"/>
          <w:u w:val="single"/>
        </w:rPr>
        <w:t xml:space="preserve"> </w:t>
      </w:r>
      <w:r>
        <w:rPr>
          <w:rFonts w:cs="Arial"/>
          <w:b/>
          <w:szCs w:val="24"/>
          <w:u w:val="single"/>
        </w:rPr>
        <w:t>AND</w:t>
      </w:r>
      <w:r>
        <w:rPr>
          <w:rFonts w:cs="Arial"/>
          <w:b/>
          <w:sz w:val="22"/>
          <w:szCs w:val="22"/>
          <w:u w:val="single"/>
        </w:rPr>
        <w:t xml:space="preserve"> MODIFIED PENALTIES</w:t>
      </w:r>
    </w:p>
    <w:p w14:paraId="229478E7" w14:textId="77777777" w:rsidR="00726419" w:rsidRPr="001331B7" w:rsidRDefault="00726419" w:rsidP="00726419">
      <w:pPr>
        <w:tabs>
          <w:tab w:val="left" w:pos="540"/>
          <w:tab w:val="left" w:pos="900"/>
          <w:tab w:val="left" w:pos="1440"/>
        </w:tabs>
        <w:ind w:left="540"/>
        <w:jc w:val="left"/>
        <w:rPr>
          <w:rFonts w:cs="Arial"/>
          <w:sz w:val="22"/>
          <w:szCs w:val="22"/>
        </w:rPr>
      </w:pPr>
    </w:p>
    <w:p w14:paraId="34EF0498" w14:textId="77777777" w:rsidR="00726419" w:rsidRPr="008B1371" w:rsidRDefault="00726419" w:rsidP="00726419">
      <w:pPr>
        <w:ind w:left="720"/>
        <w:rPr>
          <w:rFonts w:cs="Arial"/>
          <w:b/>
          <w:bCs/>
          <w:sz w:val="22"/>
          <w:szCs w:val="22"/>
        </w:rPr>
      </w:pPr>
      <w:r w:rsidRPr="008B1371">
        <w:rPr>
          <w:rFonts w:cs="Arial"/>
          <w:b/>
          <w:bCs/>
          <w:sz w:val="22"/>
          <w:szCs w:val="22"/>
        </w:rPr>
        <w:t>Fees and charges:</w:t>
      </w:r>
    </w:p>
    <w:bookmarkStart w:id="9" w:name="Text8"/>
    <w:p w14:paraId="50900A6B" w14:textId="77777777" w:rsidR="00726419" w:rsidRPr="001331B7" w:rsidRDefault="00726419" w:rsidP="00726419">
      <w:pPr>
        <w:ind w:left="720"/>
        <w:rPr>
          <w:rFonts w:cs="Arial"/>
          <w:sz w:val="22"/>
          <w:szCs w:val="22"/>
        </w:rPr>
      </w:pPr>
      <w:r>
        <w:rPr>
          <w:rFonts w:cs="Arial"/>
          <w:sz w:val="22"/>
          <w:szCs w:val="22"/>
        </w:rPr>
        <w:fldChar w:fldCharType="begin">
          <w:ffData>
            <w:name w:val="Text8"/>
            <w:enabled/>
            <w:calcOnExit w:val="0"/>
            <w:textInput>
              <w:default w:val="[Insert text. If none, type Nil and delete the tabl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text. If none, type Nil and delete the table.]</w:t>
      </w:r>
      <w:r>
        <w:rPr>
          <w:rFonts w:cs="Arial"/>
          <w:sz w:val="22"/>
          <w:szCs w:val="22"/>
        </w:rPr>
        <w:fldChar w:fldCharType="end"/>
      </w:r>
      <w:bookmarkEnd w:id="9"/>
    </w:p>
    <w:p w14:paraId="40EC847C" w14:textId="77777777" w:rsidR="00726419" w:rsidRPr="001331B7" w:rsidRDefault="00726419" w:rsidP="00726419">
      <w:pPr>
        <w:ind w:left="720"/>
        <w:rPr>
          <w:rFonts w:cs="Arial"/>
          <w:sz w:val="22"/>
          <w:szCs w:val="22"/>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2268"/>
        <w:gridCol w:w="992"/>
        <w:gridCol w:w="851"/>
        <w:gridCol w:w="2310"/>
      </w:tblGrid>
      <w:tr w:rsidR="00726419" w:rsidRPr="00BF76AB" w14:paraId="36F3197E" w14:textId="77777777" w:rsidTr="00FD7EF6">
        <w:tc>
          <w:tcPr>
            <w:tcW w:w="2457" w:type="dxa"/>
            <w:vAlign w:val="center"/>
          </w:tcPr>
          <w:p w14:paraId="4CA36C2D" w14:textId="77777777" w:rsidR="00726419" w:rsidRPr="00BF76AB" w:rsidRDefault="00726419" w:rsidP="00FD7EF6">
            <w:pPr>
              <w:pStyle w:val="Heading3"/>
              <w:rPr>
                <w:rFonts w:ascii="Arial" w:hAnsi="Arial" w:cs="Arial"/>
                <w:sz w:val="18"/>
              </w:rPr>
            </w:pPr>
            <w:r w:rsidRPr="00BF76AB">
              <w:rPr>
                <w:rFonts w:ascii="Arial" w:hAnsi="Arial" w:cs="Arial"/>
                <w:sz w:val="18"/>
              </w:rPr>
              <w:t>TYPE OF FEE</w:t>
            </w:r>
            <w:r>
              <w:rPr>
                <w:rFonts w:ascii="Arial" w:hAnsi="Arial" w:cs="Arial"/>
                <w:sz w:val="18"/>
              </w:rPr>
              <w:t xml:space="preserve"> OR CHARGE</w:t>
            </w:r>
          </w:p>
        </w:tc>
        <w:tc>
          <w:tcPr>
            <w:tcW w:w="2268" w:type="dxa"/>
            <w:vAlign w:val="center"/>
          </w:tcPr>
          <w:p w14:paraId="3479E01A" w14:textId="77777777" w:rsidR="00726419" w:rsidRPr="00BF76AB" w:rsidRDefault="00726419" w:rsidP="00FD7EF6">
            <w:pPr>
              <w:pStyle w:val="Heading4"/>
              <w:jc w:val="center"/>
              <w:rPr>
                <w:rFonts w:ascii="Arial" w:hAnsi="Arial" w:cs="Arial"/>
              </w:rPr>
            </w:pPr>
            <w:r w:rsidRPr="00BF76AB">
              <w:rPr>
                <w:rFonts w:ascii="Arial" w:hAnsi="Arial" w:cs="Arial"/>
              </w:rPr>
              <w:t>DATE LAST UPDATED</w:t>
            </w:r>
          </w:p>
          <w:p w14:paraId="4297128C" w14:textId="77777777" w:rsidR="00726419" w:rsidRPr="00BF76AB" w:rsidRDefault="00726419" w:rsidP="00FD7EF6">
            <w:pPr>
              <w:pStyle w:val="Heading6"/>
              <w:rPr>
                <w:sz w:val="18"/>
              </w:rPr>
            </w:pPr>
            <w:r w:rsidRPr="00BF76AB">
              <w:rPr>
                <w:sz w:val="18"/>
              </w:rPr>
              <w:t>INCREASE/DECREASE</w:t>
            </w:r>
          </w:p>
        </w:tc>
        <w:tc>
          <w:tcPr>
            <w:tcW w:w="992" w:type="dxa"/>
            <w:vAlign w:val="center"/>
          </w:tcPr>
          <w:p w14:paraId="38AF5B2D" w14:textId="77777777" w:rsidR="00726419" w:rsidRPr="002F3767" w:rsidRDefault="00726419" w:rsidP="00FD7EF6">
            <w:pPr>
              <w:pStyle w:val="Heading3"/>
              <w:rPr>
                <w:rFonts w:ascii="Arial" w:hAnsi="Arial" w:cs="Arial"/>
                <w:sz w:val="18"/>
              </w:rPr>
            </w:pPr>
            <w:r w:rsidRPr="002F3767">
              <w:rPr>
                <w:rFonts w:ascii="Arial" w:hAnsi="Arial" w:cs="Arial"/>
                <w:sz w:val="18"/>
              </w:rPr>
              <w:t>OLD FEE</w:t>
            </w:r>
          </w:p>
        </w:tc>
        <w:tc>
          <w:tcPr>
            <w:tcW w:w="851" w:type="dxa"/>
            <w:vAlign w:val="center"/>
          </w:tcPr>
          <w:p w14:paraId="3A49B0C7" w14:textId="77777777" w:rsidR="00726419" w:rsidRPr="002F3767" w:rsidRDefault="00726419" w:rsidP="00FD7EF6">
            <w:pPr>
              <w:pStyle w:val="Heading3"/>
              <w:rPr>
                <w:rFonts w:ascii="Arial" w:hAnsi="Arial" w:cs="Arial"/>
                <w:sz w:val="18"/>
              </w:rPr>
            </w:pPr>
            <w:r w:rsidRPr="002F3767">
              <w:rPr>
                <w:rFonts w:ascii="Arial" w:hAnsi="Arial" w:cs="Arial"/>
                <w:sz w:val="18"/>
              </w:rPr>
              <w:t>NEW FEE</w:t>
            </w:r>
          </w:p>
        </w:tc>
        <w:tc>
          <w:tcPr>
            <w:tcW w:w="2310" w:type="dxa"/>
            <w:vAlign w:val="center"/>
          </w:tcPr>
          <w:p w14:paraId="380F9D8E" w14:textId="77777777" w:rsidR="00726419" w:rsidRPr="00D5344E" w:rsidRDefault="00726419" w:rsidP="00FD7EF6">
            <w:pPr>
              <w:pStyle w:val="Heading4"/>
              <w:jc w:val="center"/>
              <w:rPr>
                <w:rFonts w:ascii="Arial" w:hAnsi="Arial" w:cs="Arial"/>
              </w:rPr>
            </w:pPr>
            <w:r w:rsidRPr="00BF76AB">
              <w:rPr>
                <w:rFonts w:ascii="Arial" w:hAnsi="Arial" w:cs="Arial"/>
              </w:rPr>
              <w:t>INCREASE</w:t>
            </w:r>
            <w:r w:rsidRPr="00BF76AB">
              <w:rPr>
                <w:rFonts w:ascii="Arial" w:hAnsi="Arial" w:cs="Arial"/>
                <w:b w:val="0"/>
                <w:bCs/>
              </w:rPr>
              <w:t>/</w:t>
            </w:r>
            <w:r w:rsidRPr="00D5344E">
              <w:rPr>
                <w:rFonts w:ascii="Arial" w:hAnsi="Arial" w:cs="Arial"/>
                <w:bCs/>
              </w:rPr>
              <w:t>DECREASE</w:t>
            </w:r>
          </w:p>
          <w:p w14:paraId="4A1C3391" w14:textId="77777777" w:rsidR="00726419" w:rsidRPr="00BF76AB" w:rsidRDefault="00726419" w:rsidP="00FD7EF6">
            <w:pPr>
              <w:jc w:val="center"/>
              <w:rPr>
                <w:rFonts w:cs="Arial"/>
                <w:b/>
                <w:bCs/>
                <w:sz w:val="18"/>
              </w:rPr>
            </w:pPr>
            <w:r w:rsidRPr="00BF76AB">
              <w:rPr>
                <w:rFonts w:cs="Arial"/>
                <w:b/>
                <w:bCs/>
                <w:sz w:val="18"/>
              </w:rPr>
              <w:t>(%)</w:t>
            </w:r>
          </w:p>
        </w:tc>
      </w:tr>
      <w:tr w:rsidR="00726419" w:rsidRPr="00BF76AB" w14:paraId="7E961DDA" w14:textId="77777777" w:rsidTr="00FD7EF6">
        <w:tc>
          <w:tcPr>
            <w:tcW w:w="2457" w:type="dxa"/>
          </w:tcPr>
          <w:p w14:paraId="2725CC1E" w14:textId="77777777" w:rsidR="00726419" w:rsidRPr="00BF76AB" w:rsidRDefault="00726419" w:rsidP="00FD7EF6">
            <w:pPr>
              <w:jc w:val="left"/>
              <w:rPr>
                <w:rFonts w:cs="Arial"/>
                <w:sz w:val="18"/>
              </w:rPr>
            </w:pPr>
          </w:p>
        </w:tc>
        <w:tc>
          <w:tcPr>
            <w:tcW w:w="2268" w:type="dxa"/>
            <w:vAlign w:val="center"/>
          </w:tcPr>
          <w:p w14:paraId="70147077" w14:textId="77777777" w:rsidR="00726419" w:rsidRPr="00BF76AB" w:rsidRDefault="00726419" w:rsidP="00FD7EF6">
            <w:pPr>
              <w:jc w:val="center"/>
              <w:rPr>
                <w:rFonts w:cs="Arial"/>
                <w:position w:val="-6"/>
                <w:sz w:val="18"/>
              </w:rPr>
            </w:pPr>
          </w:p>
        </w:tc>
        <w:tc>
          <w:tcPr>
            <w:tcW w:w="992" w:type="dxa"/>
            <w:vAlign w:val="center"/>
          </w:tcPr>
          <w:p w14:paraId="5B2B6FB4" w14:textId="77777777" w:rsidR="00726419" w:rsidRPr="00BF76AB" w:rsidRDefault="00726419" w:rsidP="00FD7EF6">
            <w:pPr>
              <w:jc w:val="center"/>
              <w:rPr>
                <w:rFonts w:cs="Arial"/>
                <w:position w:val="-6"/>
                <w:sz w:val="18"/>
              </w:rPr>
            </w:pPr>
          </w:p>
        </w:tc>
        <w:tc>
          <w:tcPr>
            <w:tcW w:w="851" w:type="dxa"/>
            <w:vAlign w:val="center"/>
          </w:tcPr>
          <w:p w14:paraId="2C692A94" w14:textId="77777777" w:rsidR="00726419" w:rsidRPr="00BF76AB" w:rsidRDefault="00726419" w:rsidP="00FD7EF6">
            <w:pPr>
              <w:jc w:val="center"/>
              <w:rPr>
                <w:rFonts w:cs="Arial"/>
                <w:position w:val="-6"/>
                <w:sz w:val="18"/>
              </w:rPr>
            </w:pPr>
          </w:p>
        </w:tc>
        <w:tc>
          <w:tcPr>
            <w:tcW w:w="2310" w:type="dxa"/>
            <w:vAlign w:val="center"/>
          </w:tcPr>
          <w:p w14:paraId="59932F9A" w14:textId="77777777" w:rsidR="00726419" w:rsidRPr="00BF76AB" w:rsidRDefault="00726419" w:rsidP="00FD7EF6">
            <w:pPr>
              <w:jc w:val="center"/>
              <w:rPr>
                <w:rFonts w:cs="Arial"/>
                <w:position w:val="-6"/>
                <w:sz w:val="18"/>
              </w:rPr>
            </w:pPr>
          </w:p>
        </w:tc>
      </w:tr>
      <w:tr w:rsidR="00726419" w:rsidRPr="00BF76AB" w14:paraId="163E568B" w14:textId="77777777" w:rsidTr="00FD7EF6">
        <w:tc>
          <w:tcPr>
            <w:tcW w:w="2457" w:type="dxa"/>
          </w:tcPr>
          <w:p w14:paraId="60043E83" w14:textId="77777777" w:rsidR="00726419" w:rsidRPr="00BF76AB" w:rsidRDefault="00726419" w:rsidP="00FD7EF6">
            <w:pPr>
              <w:jc w:val="left"/>
              <w:rPr>
                <w:rFonts w:cs="Arial"/>
                <w:sz w:val="18"/>
              </w:rPr>
            </w:pPr>
          </w:p>
        </w:tc>
        <w:tc>
          <w:tcPr>
            <w:tcW w:w="2268" w:type="dxa"/>
            <w:vAlign w:val="center"/>
          </w:tcPr>
          <w:p w14:paraId="1DDF0D6B" w14:textId="77777777" w:rsidR="00726419" w:rsidRPr="00BF76AB" w:rsidRDefault="00726419" w:rsidP="00FD7EF6">
            <w:pPr>
              <w:jc w:val="center"/>
              <w:rPr>
                <w:rFonts w:cs="Arial"/>
                <w:position w:val="-6"/>
                <w:sz w:val="18"/>
              </w:rPr>
            </w:pPr>
          </w:p>
        </w:tc>
        <w:tc>
          <w:tcPr>
            <w:tcW w:w="992" w:type="dxa"/>
            <w:vAlign w:val="center"/>
          </w:tcPr>
          <w:p w14:paraId="111295F2" w14:textId="77777777" w:rsidR="00726419" w:rsidRPr="00BF76AB" w:rsidRDefault="00726419" w:rsidP="00FD7EF6">
            <w:pPr>
              <w:jc w:val="center"/>
              <w:rPr>
                <w:rFonts w:cs="Arial"/>
                <w:position w:val="-6"/>
                <w:sz w:val="18"/>
              </w:rPr>
            </w:pPr>
          </w:p>
        </w:tc>
        <w:tc>
          <w:tcPr>
            <w:tcW w:w="851" w:type="dxa"/>
            <w:vAlign w:val="center"/>
          </w:tcPr>
          <w:p w14:paraId="110F10C0" w14:textId="77777777" w:rsidR="00726419" w:rsidRPr="00BF76AB" w:rsidRDefault="00726419" w:rsidP="00FD7EF6">
            <w:pPr>
              <w:jc w:val="center"/>
              <w:rPr>
                <w:rFonts w:cs="Arial"/>
                <w:position w:val="-6"/>
                <w:sz w:val="18"/>
              </w:rPr>
            </w:pPr>
          </w:p>
        </w:tc>
        <w:tc>
          <w:tcPr>
            <w:tcW w:w="2310" w:type="dxa"/>
            <w:vAlign w:val="center"/>
          </w:tcPr>
          <w:p w14:paraId="0A025332" w14:textId="77777777" w:rsidR="00726419" w:rsidRPr="00BF76AB" w:rsidRDefault="00726419" w:rsidP="00FD7EF6">
            <w:pPr>
              <w:jc w:val="center"/>
              <w:rPr>
                <w:rFonts w:cs="Arial"/>
                <w:position w:val="-6"/>
                <w:sz w:val="18"/>
              </w:rPr>
            </w:pPr>
          </w:p>
        </w:tc>
      </w:tr>
    </w:tbl>
    <w:p w14:paraId="708AE0DE" w14:textId="77777777" w:rsidR="00726419" w:rsidRPr="001331B7" w:rsidRDefault="00726419" w:rsidP="00726419">
      <w:pPr>
        <w:ind w:left="720"/>
        <w:rPr>
          <w:rFonts w:cs="Arial"/>
          <w:sz w:val="22"/>
          <w:szCs w:val="22"/>
        </w:rPr>
      </w:pPr>
    </w:p>
    <w:p w14:paraId="1AE1A4B4" w14:textId="77777777" w:rsidR="00726419" w:rsidRPr="00E35F9C" w:rsidRDefault="00726419" w:rsidP="00726419">
      <w:pPr>
        <w:ind w:left="720"/>
        <w:rPr>
          <w:rFonts w:cs="Arial"/>
          <w:b/>
          <w:bCs/>
          <w:sz w:val="22"/>
          <w:szCs w:val="22"/>
        </w:rPr>
      </w:pPr>
      <w:r w:rsidRPr="00E35F9C">
        <w:rPr>
          <w:rFonts w:cs="Arial"/>
          <w:b/>
          <w:bCs/>
          <w:sz w:val="22"/>
          <w:szCs w:val="22"/>
        </w:rPr>
        <w:t>Reason for new fees and charges or any increase in fees and charges:</w:t>
      </w:r>
    </w:p>
    <w:p w14:paraId="5D785133" w14:textId="77777777" w:rsidR="00726419" w:rsidRPr="00E35F9C" w:rsidRDefault="00726419" w:rsidP="00726419">
      <w:pPr>
        <w:ind w:left="720"/>
        <w:rPr>
          <w:rFonts w:cs="Arial"/>
          <w:bCs/>
          <w:sz w:val="22"/>
          <w:szCs w:val="22"/>
        </w:rPr>
      </w:pPr>
    </w:p>
    <w:bookmarkStart w:id="10" w:name="Text9"/>
    <w:p w14:paraId="6BCFFA20" w14:textId="77777777" w:rsidR="00726419" w:rsidRPr="00E35F9C" w:rsidRDefault="00726419" w:rsidP="00726419">
      <w:pPr>
        <w:ind w:left="720"/>
        <w:rPr>
          <w:rFonts w:cs="Arial"/>
          <w:bCs/>
          <w:sz w:val="22"/>
          <w:szCs w:val="22"/>
        </w:rPr>
      </w:pPr>
      <w:r w:rsidRPr="00E35F9C">
        <w:rPr>
          <w:rFonts w:cs="Arial"/>
          <w:bCs/>
          <w:sz w:val="22"/>
          <w:szCs w:val="22"/>
        </w:rPr>
        <w:fldChar w:fldCharType="begin">
          <w:ffData>
            <w:name w:val="Text9"/>
            <w:enabled/>
            <w:calcOnExit w:val="0"/>
            <w:textInput>
              <w:default w:val="[Insert text if applicable. If not applicable, type N/A.]"/>
            </w:textInput>
          </w:ffData>
        </w:fldChar>
      </w:r>
      <w:r w:rsidRPr="00E35F9C">
        <w:rPr>
          <w:rFonts w:cs="Arial"/>
          <w:bCs/>
          <w:sz w:val="22"/>
          <w:szCs w:val="22"/>
        </w:rPr>
        <w:instrText xml:space="preserve"> FORMTEXT </w:instrText>
      </w:r>
      <w:r w:rsidRPr="00E35F9C">
        <w:rPr>
          <w:rFonts w:cs="Arial"/>
          <w:bCs/>
          <w:sz w:val="22"/>
          <w:szCs w:val="22"/>
        </w:rPr>
      </w:r>
      <w:r w:rsidRPr="00E35F9C">
        <w:rPr>
          <w:rFonts w:cs="Arial"/>
          <w:bCs/>
          <w:sz w:val="22"/>
          <w:szCs w:val="22"/>
        </w:rPr>
        <w:fldChar w:fldCharType="separate"/>
      </w:r>
      <w:r w:rsidRPr="00E35F9C">
        <w:rPr>
          <w:rFonts w:cs="Arial"/>
          <w:bCs/>
          <w:noProof/>
          <w:sz w:val="22"/>
          <w:szCs w:val="22"/>
        </w:rPr>
        <w:t>[Insert text if applicable. If not applicable, type N/A.]</w:t>
      </w:r>
      <w:r w:rsidRPr="00E35F9C">
        <w:rPr>
          <w:rFonts w:cs="Arial"/>
          <w:bCs/>
          <w:sz w:val="22"/>
          <w:szCs w:val="22"/>
        </w:rPr>
        <w:fldChar w:fldCharType="end"/>
      </w:r>
      <w:bookmarkEnd w:id="10"/>
    </w:p>
    <w:p w14:paraId="24BB8D58" w14:textId="77777777" w:rsidR="00726419" w:rsidRPr="00E35F9C" w:rsidRDefault="00726419" w:rsidP="00726419">
      <w:pPr>
        <w:tabs>
          <w:tab w:val="left" w:pos="540"/>
          <w:tab w:val="left" w:pos="900"/>
          <w:tab w:val="left" w:pos="1440"/>
        </w:tabs>
        <w:ind w:left="720"/>
        <w:jc w:val="left"/>
        <w:rPr>
          <w:rFonts w:cs="Arial"/>
          <w:sz w:val="22"/>
          <w:szCs w:val="22"/>
        </w:rPr>
      </w:pPr>
    </w:p>
    <w:p w14:paraId="4A2A3C37" w14:textId="77777777" w:rsidR="00726419" w:rsidRPr="00E35F9C" w:rsidRDefault="00726419" w:rsidP="00726419">
      <w:pPr>
        <w:pStyle w:val="NumberedText2"/>
        <w:numPr>
          <w:ilvl w:val="0"/>
          <w:numId w:val="0"/>
        </w:numPr>
        <w:spacing w:before="0" w:after="0" w:line="240" w:lineRule="auto"/>
        <w:ind w:left="720"/>
        <w:rPr>
          <w:rFonts w:ascii="Arial" w:hAnsi="Arial" w:cs="Arial"/>
          <w:b/>
          <w:szCs w:val="22"/>
        </w:rPr>
      </w:pPr>
      <w:r w:rsidRPr="00E35F9C">
        <w:rPr>
          <w:rFonts w:ascii="Arial" w:hAnsi="Arial" w:cs="Arial"/>
          <w:b/>
          <w:szCs w:val="22"/>
        </w:rPr>
        <w:t>Penalties and modified penalties:</w:t>
      </w:r>
    </w:p>
    <w:p w14:paraId="5154DC40" w14:textId="77777777" w:rsidR="00726419" w:rsidRPr="00E35F9C" w:rsidRDefault="00726419" w:rsidP="00726419">
      <w:pPr>
        <w:pStyle w:val="NumberedText2"/>
        <w:numPr>
          <w:ilvl w:val="0"/>
          <w:numId w:val="0"/>
        </w:numPr>
        <w:spacing w:before="0" w:after="0" w:line="240" w:lineRule="auto"/>
        <w:ind w:left="720"/>
        <w:rPr>
          <w:rFonts w:ascii="Arial" w:hAnsi="Arial" w:cs="Arial"/>
          <w:szCs w:val="22"/>
        </w:rPr>
      </w:pPr>
    </w:p>
    <w:bookmarkStart w:id="11" w:name="Text10"/>
    <w:p w14:paraId="3F926E06" w14:textId="77777777" w:rsidR="00726419" w:rsidRPr="00E35F9C" w:rsidRDefault="00726419" w:rsidP="00726419">
      <w:pPr>
        <w:ind w:left="720"/>
        <w:rPr>
          <w:rFonts w:cs="Arial"/>
          <w:sz w:val="22"/>
          <w:szCs w:val="22"/>
        </w:rPr>
      </w:pPr>
      <w:r w:rsidRPr="00E35F9C">
        <w:rPr>
          <w:rFonts w:cs="Arial"/>
          <w:sz w:val="22"/>
          <w:szCs w:val="22"/>
        </w:rPr>
        <w:fldChar w:fldCharType="begin">
          <w:ffData>
            <w:name w:val="Text10"/>
            <w:enabled/>
            <w:calcOnExit w:val="0"/>
            <w:textInput>
              <w:default w:val="[Insert text if applicable. If none, type Nil and delete the table.]"/>
            </w:textInput>
          </w:ffData>
        </w:fldChar>
      </w:r>
      <w:r w:rsidRPr="00E35F9C">
        <w:rPr>
          <w:rFonts w:cs="Arial"/>
          <w:sz w:val="22"/>
          <w:szCs w:val="22"/>
        </w:rPr>
        <w:instrText xml:space="preserve"> FORMTEXT </w:instrText>
      </w:r>
      <w:r w:rsidRPr="00E35F9C">
        <w:rPr>
          <w:rFonts w:cs="Arial"/>
          <w:sz w:val="22"/>
          <w:szCs w:val="22"/>
        </w:rPr>
      </w:r>
      <w:r w:rsidRPr="00E35F9C">
        <w:rPr>
          <w:rFonts w:cs="Arial"/>
          <w:sz w:val="22"/>
          <w:szCs w:val="22"/>
        </w:rPr>
        <w:fldChar w:fldCharType="separate"/>
      </w:r>
      <w:r w:rsidRPr="00E35F9C">
        <w:rPr>
          <w:rFonts w:cs="Arial"/>
          <w:noProof/>
          <w:sz w:val="22"/>
          <w:szCs w:val="22"/>
        </w:rPr>
        <w:t>[Insert text if applicable. If none, type Nil and delete the table.]</w:t>
      </w:r>
      <w:r w:rsidRPr="00E35F9C">
        <w:rPr>
          <w:rFonts w:cs="Arial"/>
          <w:sz w:val="22"/>
          <w:szCs w:val="22"/>
        </w:rPr>
        <w:fldChar w:fldCharType="end"/>
      </w:r>
      <w:bookmarkEnd w:id="11"/>
    </w:p>
    <w:p w14:paraId="6F93AFCC" w14:textId="77777777" w:rsidR="00726419" w:rsidRPr="00E35F9C" w:rsidRDefault="00726419" w:rsidP="00726419">
      <w:pPr>
        <w:ind w:left="720"/>
        <w:rPr>
          <w:rFonts w:cs="Arial"/>
          <w:sz w:val="22"/>
          <w:szCs w:val="22"/>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2268"/>
        <w:gridCol w:w="992"/>
        <w:gridCol w:w="851"/>
        <w:gridCol w:w="2310"/>
      </w:tblGrid>
      <w:tr w:rsidR="00726419" w:rsidRPr="00E35F9C" w14:paraId="3337B481" w14:textId="77777777" w:rsidTr="00FD7EF6">
        <w:tc>
          <w:tcPr>
            <w:tcW w:w="2457" w:type="dxa"/>
            <w:vAlign w:val="center"/>
          </w:tcPr>
          <w:p w14:paraId="0FCC1A3A" w14:textId="77777777" w:rsidR="00726419" w:rsidRPr="00E35F9C" w:rsidRDefault="00726419" w:rsidP="00FD7EF6">
            <w:pPr>
              <w:pStyle w:val="Heading3"/>
              <w:rPr>
                <w:rFonts w:ascii="Arial" w:hAnsi="Arial" w:cs="Arial"/>
                <w:sz w:val="18"/>
              </w:rPr>
            </w:pPr>
            <w:r w:rsidRPr="00E35F9C">
              <w:rPr>
                <w:rFonts w:ascii="Arial" w:hAnsi="Arial" w:cs="Arial"/>
                <w:sz w:val="18"/>
              </w:rPr>
              <w:t>TYPE OF PENALTY</w:t>
            </w:r>
          </w:p>
        </w:tc>
        <w:tc>
          <w:tcPr>
            <w:tcW w:w="2268" w:type="dxa"/>
            <w:vAlign w:val="center"/>
          </w:tcPr>
          <w:p w14:paraId="2416D2F4" w14:textId="77777777" w:rsidR="00726419" w:rsidRPr="00E35F9C" w:rsidRDefault="00726419" w:rsidP="00FD7EF6">
            <w:pPr>
              <w:pStyle w:val="Heading4"/>
              <w:jc w:val="center"/>
              <w:rPr>
                <w:rFonts w:ascii="Arial" w:hAnsi="Arial" w:cs="Arial"/>
              </w:rPr>
            </w:pPr>
            <w:r w:rsidRPr="00E35F9C">
              <w:rPr>
                <w:rFonts w:ascii="Arial" w:hAnsi="Arial" w:cs="Arial"/>
              </w:rPr>
              <w:t>DATE LAST UPDATED</w:t>
            </w:r>
          </w:p>
          <w:p w14:paraId="1AA790BE" w14:textId="77777777" w:rsidR="00726419" w:rsidRPr="00E35F9C" w:rsidRDefault="00726419" w:rsidP="00FD7EF6">
            <w:pPr>
              <w:pStyle w:val="Heading6"/>
              <w:rPr>
                <w:sz w:val="18"/>
              </w:rPr>
            </w:pPr>
            <w:r w:rsidRPr="00E35F9C">
              <w:rPr>
                <w:sz w:val="18"/>
              </w:rPr>
              <w:t>INCREASE/DECREASE</w:t>
            </w:r>
          </w:p>
        </w:tc>
        <w:tc>
          <w:tcPr>
            <w:tcW w:w="992" w:type="dxa"/>
            <w:vAlign w:val="center"/>
          </w:tcPr>
          <w:p w14:paraId="2968820C" w14:textId="77777777" w:rsidR="00726419" w:rsidRPr="00E35F9C" w:rsidRDefault="00726419" w:rsidP="00FD7EF6">
            <w:pPr>
              <w:pStyle w:val="Heading3"/>
              <w:rPr>
                <w:rFonts w:ascii="Arial" w:hAnsi="Arial" w:cs="Arial"/>
                <w:sz w:val="18"/>
              </w:rPr>
            </w:pPr>
            <w:r w:rsidRPr="00E35F9C">
              <w:rPr>
                <w:rFonts w:ascii="Arial" w:hAnsi="Arial" w:cs="Arial"/>
                <w:sz w:val="18"/>
              </w:rPr>
              <w:t xml:space="preserve">OLD </w:t>
            </w:r>
          </w:p>
        </w:tc>
        <w:tc>
          <w:tcPr>
            <w:tcW w:w="851" w:type="dxa"/>
            <w:vAlign w:val="center"/>
          </w:tcPr>
          <w:p w14:paraId="2951C29A" w14:textId="77777777" w:rsidR="00726419" w:rsidRPr="00E35F9C" w:rsidRDefault="00726419" w:rsidP="00FD7EF6">
            <w:pPr>
              <w:pStyle w:val="Heading3"/>
              <w:rPr>
                <w:rFonts w:ascii="Arial" w:hAnsi="Arial" w:cs="Arial"/>
                <w:sz w:val="18"/>
              </w:rPr>
            </w:pPr>
            <w:r w:rsidRPr="00E35F9C">
              <w:rPr>
                <w:rFonts w:ascii="Arial" w:hAnsi="Arial" w:cs="Arial"/>
                <w:sz w:val="18"/>
              </w:rPr>
              <w:t xml:space="preserve">NEW </w:t>
            </w:r>
          </w:p>
        </w:tc>
        <w:tc>
          <w:tcPr>
            <w:tcW w:w="2310" w:type="dxa"/>
            <w:vAlign w:val="center"/>
          </w:tcPr>
          <w:p w14:paraId="40A36948" w14:textId="77777777" w:rsidR="00726419" w:rsidRPr="00E35F9C" w:rsidRDefault="00726419" w:rsidP="00FD7EF6">
            <w:pPr>
              <w:pStyle w:val="Heading4"/>
              <w:jc w:val="center"/>
              <w:rPr>
                <w:rFonts w:ascii="Arial" w:hAnsi="Arial" w:cs="Arial"/>
              </w:rPr>
            </w:pPr>
            <w:r w:rsidRPr="00E35F9C">
              <w:rPr>
                <w:rFonts w:ascii="Arial" w:hAnsi="Arial" w:cs="Arial"/>
              </w:rPr>
              <w:t>INCREASE</w:t>
            </w:r>
            <w:r w:rsidRPr="00E35F9C">
              <w:rPr>
                <w:rFonts w:ascii="Arial" w:hAnsi="Arial" w:cs="Arial"/>
                <w:b w:val="0"/>
                <w:bCs/>
              </w:rPr>
              <w:t>/</w:t>
            </w:r>
            <w:r w:rsidRPr="00E35F9C">
              <w:rPr>
                <w:rFonts w:ascii="Arial" w:hAnsi="Arial" w:cs="Arial"/>
                <w:bCs/>
              </w:rPr>
              <w:t>DECREASE</w:t>
            </w:r>
          </w:p>
          <w:p w14:paraId="580AD91B" w14:textId="77777777" w:rsidR="00726419" w:rsidRPr="00E35F9C" w:rsidRDefault="00726419" w:rsidP="00FD7EF6">
            <w:pPr>
              <w:jc w:val="center"/>
              <w:rPr>
                <w:rFonts w:cs="Arial"/>
                <w:b/>
                <w:bCs/>
                <w:sz w:val="18"/>
              </w:rPr>
            </w:pPr>
            <w:r w:rsidRPr="00E35F9C">
              <w:rPr>
                <w:rFonts w:cs="Arial"/>
                <w:b/>
                <w:bCs/>
                <w:sz w:val="18"/>
              </w:rPr>
              <w:t>(%)</w:t>
            </w:r>
          </w:p>
        </w:tc>
      </w:tr>
      <w:tr w:rsidR="00726419" w:rsidRPr="00E35F9C" w14:paraId="4AD5A5CF" w14:textId="77777777" w:rsidTr="00FD7EF6">
        <w:tc>
          <w:tcPr>
            <w:tcW w:w="2457" w:type="dxa"/>
          </w:tcPr>
          <w:p w14:paraId="7B148E94" w14:textId="77777777" w:rsidR="00726419" w:rsidRPr="00E35F9C" w:rsidRDefault="00726419" w:rsidP="00FD7EF6">
            <w:pPr>
              <w:jc w:val="left"/>
              <w:rPr>
                <w:rFonts w:cs="Arial"/>
                <w:sz w:val="18"/>
              </w:rPr>
            </w:pPr>
          </w:p>
        </w:tc>
        <w:tc>
          <w:tcPr>
            <w:tcW w:w="2268" w:type="dxa"/>
            <w:vAlign w:val="center"/>
          </w:tcPr>
          <w:p w14:paraId="5EAEBC2D" w14:textId="77777777" w:rsidR="00726419" w:rsidRPr="00E35F9C" w:rsidRDefault="00726419" w:rsidP="00FD7EF6">
            <w:pPr>
              <w:jc w:val="center"/>
              <w:rPr>
                <w:rFonts w:cs="Arial"/>
                <w:position w:val="-6"/>
                <w:sz w:val="18"/>
              </w:rPr>
            </w:pPr>
          </w:p>
        </w:tc>
        <w:tc>
          <w:tcPr>
            <w:tcW w:w="992" w:type="dxa"/>
            <w:vAlign w:val="center"/>
          </w:tcPr>
          <w:p w14:paraId="7075E04A" w14:textId="77777777" w:rsidR="00726419" w:rsidRPr="00E35F9C" w:rsidRDefault="00726419" w:rsidP="00FD7EF6">
            <w:pPr>
              <w:jc w:val="center"/>
              <w:rPr>
                <w:rFonts w:cs="Arial"/>
                <w:position w:val="-6"/>
                <w:sz w:val="18"/>
              </w:rPr>
            </w:pPr>
          </w:p>
        </w:tc>
        <w:tc>
          <w:tcPr>
            <w:tcW w:w="851" w:type="dxa"/>
            <w:vAlign w:val="center"/>
          </w:tcPr>
          <w:p w14:paraId="752A5DD5" w14:textId="77777777" w:rsidR="00726419" w:rsidRPr="00E35F9C" w:rsidRDefault="00726419" w:rsidP="00FD7EF6">
            <w:pPr>
              <w:jc w:val="center"/>
              <w:rPr>
                <w:rFonts w:cs="Arial"/>
                <w:position w:val="-6"/>
                <w:sz w:val="18"/>
              </w:rPr>
            </w:pPr>
          </w:p>
        </w:tc>
        <w:tc>
          <w:tcPr>
            <w:tcW w:w="2310" w:type="dxa"/>
            <w:vAlign w:val="center"/>
          </w:tcPr>
          <w:p w14:paraId="755EA465" w14:textId="77777777" w:rsidR="00726419" w:rsidRPr="00E35F9C" w:rsidRDefault="00726419" w:rsidP="00FD7EF6">
            <w:pPr>
              <w:jc w:val="center"/>
              <w:rPr>
                <w:rFonts w:cs="Arial"/>
                <w:position w:val="-6"/>
                <w:sz w:val="18"/>
              </w:rPr>
            </w:pPr>
          </w:p>
        </w:tc>
      </w:tr>
      <w:tr w:rsidR="00726419" w:rsidRPr="00E35F9C" w14:paraId="69672294" w14:textId="77777777" w:rsidTr="00FD7EF6">
        <w:tc>
          <w:tcPr>
            <w:tcW w:w="2457" w:type="dxa"/>
          </w:tcPr>
          <w:p w14:paraId="0146DE6E" w14:textId="77777777" w:rsidR="00726419" w:rsidRPr="00E35F9C" w:rsidRDefault="00726419" w:rsidP="00FD7EF6">
            <w:pPr>
              <w:jc w:val="left"/>
              <w:rPr>
                <w:rFonts w:cs="Arial"/>
                <w:sz w:val="18"/>
              </w:rPr>
            </w:pPr>
          </w:p>
        </w:tc>
        <w:tc>
          <w:tcPr>
            <w:tcW w:w="2268" w:type="dxa"/>
            <w:vAlign w:val="center"/>
          </w:tcPr>
          <w:p w14:paraId="16CFC87A" w14:textId="77777777" w:rsidR="00726419" w:rsidRPr="00E35F9C" w:rsidRDefault="00726419" w:rsidP="00FD7EF6">
            <w:pPr>
              <w:jc w:val="center"/>
              <w:rPr>
                <w:rFonts w:cs="Arial"/>
                <w:position w:val="-6"/>
                <w:sz w:val="18"/>
              </w:rPr>
            </w:pPr>
          </w:p>
        </w:tc>
        <w:tc>
          <w:tcPr>
            <w:tcW w:w="992" w:type="dxa"/>
            <w:vAlign w:val="center"/>
          </w:tcPr>
          <w:p w14:paraId="3C4AB1BC" w14:textId="77777777" w:rsidR="00726419" w:rsidRPr="00E35F9C" w:rsidRDefault="00726419" w:rsidP="00FD7EF6">
            <w:pPr>
              <w:jc w:val="center"/>
              <w:rPr>
                <w:rFonts w:cs="Arial"/>
                <w:position w:val="-6"/>
                <w:sz w:val="18"/>
              </w:rPr>
            </w:pPr>
          </w:p>
        </w:tc>
        <w:tc>
          <w:tcPr>
            <w:tcW w:w="851" w:type="dxa"/>
            <w:vAlign w:val="center"/>
          </w:tcPr>
          <w:p w14:paraId="18914E3B" w14:textId="77777777" w:rsidR="00726419" w:rsidRPr="00E35F9C" w:rsidRDefault="00726419" w:rsidP="00FD7EF6">
            <w:pPr>
              <w:jc w:val="center"/>
              <w:rPr>
                <w:rFonts w:cs="Arial"/>
                <w:position w:val="-6"/>
                <w:sz w:val="18"/>
              </w:rPr>
            </w:pPr>
          </w:p>
        </w:tc>
        <w:tc>
          <w:tcPr>
            <w:tcW w:w="2310" w:type="dxa"/>
            <w:vAlign w:val="center"/>
          </w:tcPr>
          <w:p w14:paraId="1972EFD3" w14:textId="77777777" w:rsidR="00726419" w:rsidRPr="00E35F9C" w:rsidRDefault="00726419" w:rsidP="00FD7EF6">
            <w:pPr>
              <w:jc w:val="center"/>
              <w:rPr>
                <w:rFonts w:cs="Arial"/>
                <w:position w:val="-6"/>
                <w:sz w:val="18"/>
              </w:rPr>
            </w:pPr>
          </w:p>
        </w:tc>
      </w:tr>
      <w:tr w:rsidR="00726419" w:rsidRPr="00E35F9C" w14:paraId="5F00C6FF" w14:textId="77777777" w:rsidTr="00FD7EF6">
        <w:tc>
          <w:tcPr>
            <w:tcW w:w="2457" w:type="dxa"/>
          </w:tcPr>
          <w:p w14:paraId="34A6790F" w14:textId="77777777" w:rsidR="00726419" w:rsidRPr="00E35F9C" w:rsidRDefault="00726419" w:rsidP="00FD7EF6">
            <w:pPr>
              <w:jc w:val="left"/>
              <w:rPr>
                <w:rFonts w:cs="Arial"/>
                <w:sz w:val="18"/>
              </w:rPr>
            </w:pPr>
          </w:p>
        </w:tc>
        <w:tc>
          <w:tcPr>
            <w:tcW w:w="2268" w:type="dxa"/>
            <w:vAlign w:val="center"/>
          </w:tcPr>
          <w:p w14:paraId="717F0080" w14:textId="77777777" w:rsidR="00726419" w:rsidRPr="00E35F9C" w:rsidRDefault="00726419" w:rsidP="00FD7EF6">
            <w:pPr>
              <w:jc w:val="center"/>
              <w:rPr>
                <w:rFonts w:cs="Arial"/>
                <w:position w:val="-6"/>
                <w:sz w:val="18"/>
              </w:rPr>
            </w:pPr>
          </w:p>
        </w:tc>
        <w:tc>
          <w:tcPr>
            <w:tcW w:w="992" w:type="dxa"/>
            <w:vAlign w:val="center"/>
          </w:tcPr>
          <w:p w14:paraId="3043165A" w14:textId="77777777" w:rsidR="00726419" w:rsidRPr="00E35F9C" w:rsidRDefault="00726419" w:rsidP="00FD7EF6">
            <w:pPr>
              <w:jc w:val="center"/>
              <w:rPr>
                <w:rFonts w:cs="Arial"/>
                <w:position w:val="-6"/>
                <w:sz w:val="18"/>
              </w:rPr>
            </w:pPr>
          </w:p>
        </w:tc>
        <w:tc>
          <w:tcPr>
            <w:tcW w:w="851" w:type="dxa"/>
            <w:vAlign w:val="center"/>
          </w:tcPr>
          <w:p w14:paraId="18BD4B3F" w14:textId="77777777" w:rsidR="00726419" w:rsidRPr="00E35F9C" w:rsidRDefault="00726419" w:rsidP="00FD7EF6">
            <w:pPr>
              <w:jc w:val="center"/>
              <w:rPr>
                <w:rFonts w:cs="Arial"/>
                <w:position w:val="-6"/>
                <w:sz w:val="18"/>
              </w:rPr>
            </w:pPr>
          </w:p>
        </w:tc>
        <w:tc>
          <w:tcPr>
            <w:tcW w:w="2310" w:type="dxa"/>
            <w:vAlign w:val="center"/>
          </w:tcPr>
          <w:p w14:paraId="30FC6D7B" w14:textId="77777777" w:rsidR="00726419" w:rsidRPr="00E35F9C" w:rsidRDefault="00726419" w:rsidP="00FD7EF6">
            <w:pPr>
              <w:jc w:val="center"/>
              <w:rPr>
                <w:rFonts w:cs="Arial"/>
                <w:position w:val="-6"/>
                <w:sz w:val="18"/>
              </w:rPr>
            </w:pPr>
          </w:p>
        </w:tc>
      </w:tr>
      <w:tr w:rsidR="00726419" w:rsidRPr="00E35F9C" w14:paraId="46A1EB4E" w14:textId="77777777" w:rsidTr="00FD7EF6">
        <w:tc>
          <w:tcPr>
            <w:tcW w:w="2457" w:type="dxa"/>
          </w:tcPr>
          <w:p w14:paraId="3BDF1122" w14:textId="77777777" w:rsidR="00726419" w:rsidRPr="00E35F9C" w:rsidRDefault="00726419" w:rsidP="00FD7EF6">
            <w:pPr>
              <w:jc w:val="left"/>
              <w:rPr>
                <w:rFonts w:cs="Arial"/>
                <w:sz w:val="18"/>
              </w:rPr>
            </w:pPr>
          </w:p>
        </w:tc>
        <w:tc>
          <w:tcPr>
            <w:tcW w:w="2268" w:type="dxa"/>
            <w:vAlign w:val="center"/>
          </w:tcPr>
          <w:p w14:paraId="77A11FC9" w14:textId="77777777" w:rsidR="00726419" w:rsidRPr="00E35F9C" w:rsidRDefault="00726419" w:rsidP="00FD7EF6">
            <w:pPr>
              <w:jc w:val="center"/>
              <w:rPr>
                <w:rFonts w:cs="Arial"/>
                <w:position w:val="-6"/>
                <w:sz w:val="18"/>
              </w:rPr>
            </w:pPr>
          </w:p>
        </w:tc>
        <w:tc>
          <w:tcPr>
            <w:tcW w:w="992" w:type="dxa"/>
            <w:vAlign w:val="center"/>
          </w:tcPr>
          <w:p w14:paraId="7B4D6B6F" w14:textId="77777777" w:rsidR="00726419" w:rsidRPr="00E35F9C" w:rsidRDefault="00726419" w:rsidP="00FD7EF6">
            <w:pPr>
              <w:jc w:val="center"/>
              <w:rPr>
                <w:rFonts w:cs="Arial"/>
                <w:position w:val="-6"/>
                <w:sz w:val="18"/>
              </w:rPr>
            </w:pPr>
          </w:p>
        </w:tc>
        <w:tc>
          <w:tcPr>
            <w:tcW w:w="851" w:type="dxa"/>
            <w:vAlign w:val="center"/>
          </w:tcPr>
          <w:p w14:paraId="641F869F" w14:textId="77777777" w:rsidR="00726419" w:rsidRPr="00E35F9C" w:rsidRDefault="00726419" w:rsidP="00FD7EF6">
            <w:pPr>
              <w:jc w:val="center"/>
              <w:rPr>
                <w:rFonts w:cs="Arial"/>
                <w:position w:val="-6"/>
                <w:sz w:val="18"/>
              </w:rPr>
            </w:pPr>
          </w:p>
        </w:tc>
        <w:tc>
          <w:tcPr>
            <w:tcW w:w="2310" w:type="dxa"/>
            <w:vAlign w:val="center"/>
          </w:tcPr>
          <w:p w14:paraId="287C60FF" w14:textId="77777777" w:rsidR="00726419" w:rsidRPr="00E35F9C" w:rsidRDefault="00726419" w:rsidP="00FD7EF6">
            <w:pPr>
              <w:jc w:val="center"/>
              <w:rPr>
                <w:rFonts w:cs="Arial"/>
                <w:position w:val="-6"/>
                <w:sz w:val="18"/>
              </w:rPr>
            </w:pPr>
          </w:p>
        </w:tc>
      </w:tr>
    </w:tbl>
    <w:p w14:paraId="4CCCF2EA" w14:textId="77777777" w:rsidR="00726419" w:rsidRPr="00E35F9C" w:rsidRDefault="00726419" w:rsidP="00726419">
      <w:pPr>
        <w:ind w:left="720"/>
        <w:rPr>
          <w:rFonts w:cs="Arial"/>
          <w:sz w:val="22"/>
          <w:szCs w:val="22"/>
        </w:rPr>
      </w:pPr>
    </w:p>
    <w:p w14:paraId="6D8FE434" w14:textId="77777777" w:rsidR="00726419" w:rsidRPr="00E35F9C" w:rsidRDefault="00726419" w:rsidP="00726419">
      <w:pPr>
        <w:ind w:left="720"/>
        <w:rPr>
          <w:rFonts w:cs="Arial"/>
          <w:b/>
          <w:bCs/>
          <w:sz w:val="22"/>
          <w:szCs w:val="22"/>
        </w:rPr>
      </w:pPr>
      <w:r w:rsidRPr="00E35F9C">
        <w:rPr>
          <w:rFonts w:cs="Arial"/>
          <w:b/>
          <w:bCs/>
          <w:sz w:val="22"/>
          <w:szCs w:val="22"/>
        </w:rPr>
        <w:t>Reason for new penalties or any increase in penalties or modified penalties:</w:t>
      </w:r>
    </w:p>
    <w:p w14:paraId="44329FFE" w14:textId="77777777" w:rsidR="00726419" w:rsidRPr="00E35F9C" w:rsidRDefault="00726419" w:rsidP="00726419">
      <w:pPr>
        <w:ind w:left="720"/>
        <w:rPr>
          <w:rFonts w:cs="Arial"/>
          <w:bCs/>
          <w:sz w:val="22"/>
          <w:szCs w:val="22"/>
        </w:rPr>
      </w:pPr>
    </w:p>
    <w:bookmarkStart w:id="12" w:name="Text11"/>
    <w:p w14:paraId="6530ABE9" w14:textId="77777777" w:rsidR="00726419" w:rsidRPr="00E35F9C" w:rsidRDefault="00726419" w:rsidP="00726419">
      <w:pPr>
        <w:ind w:left="720"/>
        <w:rPr>
          <w:rFonts w:cs="Arial"/>
          <w:bCs/>
          <w:sz w:val="22"/>
          <w:szCs w:val="22"/>
        </w:rPr>
      </w:pPr>
      <w:r w:rsidRPr="00E35F9C">
        <w:rPr>
          <w:rFonts w:cs="Arial"/>
          <w:bCs/>
          <w:sz w:val="22"/>
          <w:szCs w:val="22"/>
        </w:rPr>
        <w:fldChar w:fldCharType="begin">
          <w:ffData>
            <w:name w:val="Text11"/>
            <w:enabled/>
            <w:calcOnExit w:val="0"/>
            <w:textInput>
              <w:default w:val="[Insert text if applicable. If not applicable, type N/A.]"/>
            </w:textInput>
          </w:ffData>
        </w:fldChar>
      </w:r>
      <w:r w:rsidRPr="00E35F9C">
        <w:rPr>
          <w:rFonts w:cs="Arial"/>
          <w:bCs/>
          <w:sz w:val="22"/>
          <w:szCs w:val="22"/>
        </w:rPr>
        <w:instrText xml:space="preserve"> FORMTEXT </w:instrText>
      </w:r>
      <w:r w:rsidRPr="00E35F9C">
        <w:rPr>
          <w:rFonts w:cs="Arial"/>
          <w:bCs/>
          <w:sz w:val="22"/>
          <w:szCs w:val="22"/>
        </w:rPr>
      </w:r>
      <w:r w:rsidRPr="00E35F9C">
        <w:rPr>
          <w:rFonts w:cs="Arial"/>
          <w:bCs/>
          <w:sz w:val="22"/>
          <w:szCs w:val="22"/>
        </w:rPr>
        <w:fldChar w:fldCharType="separate"/>
      </w:r>
      <w:r w:rsidRPr="00E35F9C">
        <w:rPr>
          <w:rFonts w:cs="Arial"/>
          <w:bCs/>
          <w:noProof/>
          <w:sz w:val="22"/>
          <w:szCs w:val="22"/>
        </w:rPr>
        <w:t>[Insert text if applicable. If not applicable, type N/A.]</w:t>
      </w:r>
      <w:r w:rsidRPr="00E35F9C">
        <w:rPr>
          <w:rFonts w:cs="Arial"/>
          <w:bCs/>
          <w:sz w:val="22"/>
          <w:szCs w:val="22"/>
        </w:rPr>
        <w:fldChar w:fldCharType="end"/>
      </w:r>
      <w:bookmarkEnd w:id="12"/>
    </w:p>
    <w:p w14:paraId="17400547" w14:textId="77777777" w:rsidR="00726419" w:rsidRPr="00E35F9C" w:rsidRDefault="00726419" w:rsidP="00726419">
      <w:pPr>
        <w:tabs>
          <w:tab w:val="left" w:pos="540"/>
          <w:tab w:val="left" w:pos="900"/>
          <w:tab w:val="left" w:pos="1440"/>
        </w:tabs>
        <w:ind w:left="540"/>
        <w:jc w:val="left"/>
        <w:rPr>
          <w:rFonts w:cs="Arial"/>
          <w:sz w:val="22"/>
          <w:szCs w:val="22"/>
        </w:rPr>
      </w:pPr>
    </w:p>
    <w:p w14:paraId="0E174365" w14:textId="77777777" w:rsidR="00726419" w:rsidRPr="00E35F9C" w:rsidRDefault="00726419" w:rsidP="00726419">
      <w:pPr>
        <w:tabs>
          <w:tab w:val="left" w:pos="540"/>
          <w:tab w:val="left" w:pos="900"/>
          <w:tab w:val="left" w:pos="1440"/>
        </w:tabs>
        <w:jc w:val="left"/>
        <w:rPr>
          <w:rFonts w:cs="Arial"/>
          <w:b/>
          <w:sz w:val="22"/>
          <w:szCs w:val="22"/>
        </w:rPr>
      </w:pPr>
      <w:r w:rsidRPr="00E35F9C">
        <w:rPr>
          <w:rFonts w:cs="Arial"/>
          <w:b/>
          <w:sz w:val="22"/>
          <w:szCs w:val="22"/>
        </w:rPr>
        <w:t>10.</w:t>
      </w:r>
      <w:r w:rsidRPr="00E35F9C">
        <w:rPr>
          <w:rFonts w:cs="Arial"/>
          <w:b/>
          <w:sz w:val="22"/>
          <w:szCs w:val="22"/>
        </w:rPr>
        <w:tab/>
      </w:r>
      <w:r w:rsidRPr="00E35F9C">
        <w:rPr>
          <w:rFonts w:cs="Arial"/>
          <w:b/>
          <w:sz w:val="22"/>
          <w:szCs w:val="22"/>
          <w:u w:val="single"/>
        </w:rPr>
        <w:t>STATUTORY PROCEDURES CHECKLIST</w:t>
      </w:r>
    </w:p>
    <w:p w14:paraId="2D8141EC" w14:textId="77777777" w:rsidR="00726419" w:rsidRPr="00E35F9C" w:rsidRDefault="00726419" w:rsidP="00726419">
      <w:pPr>
        <w:tabs>
          <w:tab w:val="left" w:pos="540"/>
          <w:tab w:val="left" w:pos="900"/>
          <w:tab w:val="left" w:pos="1440"/>
        </w:tabs>
        <w:ind w:left="540"/>
        <w:jc w:val="left"/>
        <w:rPr>
          <w:rFonts w:cs="Arial"/>
          <w:sz w:val="22"/>
          <w:szCs w:val="22"/>
        </w:rPr>
      </w:pPr>
    </w:p>
    <w:p w14:paraId="52CAD878" w14:textId="77777777" w:rsidR="00726419" w:rsidRPr="00E35F9C" w:rsidRDefault="00726419" w:rsidP="00726419">
      <w:pPr>
        <w:tabs>
          <w:tab w:val="left" w:pos="540"/>
          <w:tab w:val="left" w:pos="900"/>
          <w:tab w:val="left" w:pos="1440"/>
        </w:tabs>
        <w:ind w:left="540"/>
        <w:jc w:val="left"/>
        <w:rPr>
          <w:rFonts w:cs="Arial"/>
          <w:sz w:val="22"/>
          <w:szCs w:val="22"/>
        </w:rPr>
      </w:pPr>
      <w:r w:rsidRPr="00E35F9C">
        <w:rPr>
          <w:rFonts w:cs="Arial"/>
          <w:sz w:val="22"/>
          <w:szCs w:val="22"/>
        </w:rPr>
        <w:t>The completed and signed Statutory Procedures Checklist is attached.</w:t>
      </w:r>
    </w:p>
    <w:p w14:paraId="4ADF5659" w14:textId="77777777" w:rsidR="00726419" w:rsidRPr="00E35F9C" w:rsidRDefault="00726419" w:rsidP="00726419">
      <w:pPr>
        <w:tabs>
          <w:tab w:val="left" w:pos="540"/>
          <w:tab w:val="left" w:pos="900"/>
          <w:tab w:val="left" w:pos="1440"/>
        </w:tabs>
        <w:ind w:left="540"/>
        <w:jc w:val="left"/>
        <w:rPr>
          <w:rFonts w:cs="Arial"/>
          <w:sz w:val="22"/>
          <w:szCs w:val="22"/>
        </w:rPr>
      </w:pPr>
    </w:p>
    <w:p w14:paraId="75007D9A" w14:textId="77777777" w:rsidR="00726419" w:rsidRPr="00E35F9C" w:rsidRDefault="00726419" w:rsidP="00726419">
      <w:pPr>
        <w:tabs>
          <w:tab w:val="left" w:pos="540"/>
          <w:tab w:val="left" w:pos="900"/>
          <w:tab w:val="left" w:pos="1440"/>
        </w:tabs>
        <w:jc w:val="left"/>
        <w:rPr>
          <w:rFonts w:cs="Arial"/>
          <w:b/>
          <w:sz w:val="22"/>
          <w:szCs w:val="22"/>
        </w:rPr>
      </w:pPr>
      <w:r w:rsidRPr="00E35F9C">
        <w:rPr>
          <w:rFonts w:cs="Arial"/>
          <w:b/>
          <w:sz w:val="22"/>
          <w:szCs w:val="22"/>
        </w:rPr>
        <w:t>11.</w:t>
      </w:r>
      <w:r w:rsidRPr="00E35F9C">
        <w:rPr>
          <w:rFonts w:cs="Arial"/>
          <w:b/>
          <w:sz w:val="22"/>
          <w:szCs w:val="22"/>
        </w:rPr>
        <w:tab/>
      </w:r>
      <w:r w:rsidRPr="00E35F9C">
        <w:rPr>
          <w:rFonts w:cs="Arial"/>
          <w:b/>
          <w:sz w:val="22"/>
          <w:szCs w:val="22"/>
          <w:u w:val="single"/>
        </w:rPr>
        <w:t>DISCLAIMER</w:t>
      </w:r>
    </w:p>
    <w:p w14:paraId="2EDF8504" w14:textId="77777777" w:rsidR="00726419" w:rsidRPr="00E35F9C" w:rsidRDefault="00726419" w:rsidP="00726419">
      <w:pPr>
        <w:tabs>
          <w:tab w:val="left" w:pos="540"/>
          <w:tab w:val="left" w:pos="900"/>
          <w:tab w:val="left" w:pos="1440"/>
        </w:tabs>
        <w:ind w:left="540"/>
        <w:jc w:val="left"/>
        <w:rPr>
          <w:rFonts w:cs="Arial"/>
          <w:sz w:val="22"/>
          <w:szCs w:val="22"/>
        </w:rPr>
      </w:pPr>
    </w:p>
    <w:p w14:paraId="4FFEBEE6" w14:textId="77777777" w:rsidR="00726419" w:rsidRPr="00E35F9C" w:rsidRDefault="00726419" w:rsidP="00726419">
      <w:pPr>
        <w:tabs>
          <w:tab w:val="left" w:pos="540"/>
          <w:tab w:val="left" w:pos="900"/>
          <w:tab w:val="left" w:pos="1440"/>
        </w:tabs>
        <w:ind w:left="540"/>
        <w:jc w:val="left"/>
        <w:rPr>
          <w:rFonts w:cs="Arial"/>
          <w:sz w:val="22"/>
          <w:szCs w:val="22"/>
        </w:rPr>
      </w:pPr>
      <w:r w:rsidRPr="00E35F9C">
        <w:rPr>
          <w:rFonts w:cs="Arial"/>
          <w:sz w:val="22"/>
          <w:szCs w:val="22"/>
        </w:rPr>
        <w:t>The Explanatory Memorandum is produced only as an aid to understanding the abovementioned local law and must not be substituted for the local law or gazetted or made available to the public in any manner or circumstance.</w:t>
      </w:r>
    </w:p>
    <w:p w14:paraId="7AEE4C3A" w14:textId="77777777" w:rsidR="00726419" w:rsidRPr="00E35F9C" w:rsidRDefault="00726419" w:rsidP="00726419">
      <w:pPr>
        <w:tabs>
          <w:tab w:val="left" w:pos="540"/>
          <w:tab w:val="left" w:pos="900"/>
          <w:tab w:val="left" w:pos="1440"/>
        </w:tabs>
        <w:ind w:left="540"/>
        <w:jc w:val="left"/>
        <w:rPr>
          <w:rFonts w:cs="Arial"/>
          <w:sz w:val="22"/>
          <w:szCs w:val="22"/>
        </w:rPr>
      </w:pPr>
    </w:p>
    <w:p w14:paraId="22EF42A3" w14:textId="77777777" w:rsidR="00726419" w:rsidRPr="00E35F9C" w:rsidRDefault="00726419" w:rsidP="00726419">
      <w:pPr>
        <w:tabs>
          <w:tab w:val="left" w:pos="540"/>
          <w:tab w:val="left" w:pos="900"/>
          <w:tab w:val="left" w:pos="1440"/>
        </w:tabs>
        <w:jc w:val="left"/>
        <w:rPr>
          <w:rFonts w:cs="Arial"/>
          <w:b/>
          <w:sz w:val="22"/>
          <w:szCs w:val="22"/>
        </w:rPr>
      </w:pPr>
      <w:r w:rsidRPr="00E35F9C">
        <w:rPr>
          <w:rFonts w:cs="Arial"/>
          <w:b/>
          <w:sz w:val="22"/>
          <w:szCs w:val="22"/>
        </w:rPr>
        <w:t>12.</w:t>
      </w:r>
      <w:r w:rsidRPr="00E35F9C">
        <w:rPr>
          <w:rFonts w:cs="Arial"/>
          <w:b/>
          <w:sz w:val="22"/>
          <w:szCs w:val="22"/>
        </w:rPr>
        <w:tab/>
      </w:r>
      <w:r w:rsidRPr="00E35F9C">
        <w:rPr>
          <w:rFonts w:cs="Arial"/>
          <w:b/>
          <w:sz w:val="22"/>
          <w:szCs w:val="22"/>
          <w:u w:val="single"/>
        </w:rPr>
        <w:t>CONTACT PERSON</w:t>
      </w:r>
    </w:p>
    <w:p w14:paraId="4FDC1A8A" w14:textId="77777777" w:rsidR="00726419" w:rsidRPr="00E35F9C" w:rsidRDefault="00726419" w:rsidP="00726419">
      <w:pPr>
        <w:tabs>
          <w:tab w:val="left" w:pos="540"/>
          <w:tab w:val="left" w:pos="900"/>
          <w:tab w:val="left" w:pos="1440"/>
        </w:tabs>
        <w:ind w:left="540"/>
        <w:jc w:val="left"/>
        <w:rPr>
          <w:rFonts w:cs="Arial"/>
          <w:sz w:val="22"/>
          <w:szCs w:val="22"/>
        </w:rPr>
      </w:pPr>
    </w:p>
    <w:p w14:paraId="49F30A3B" w14:textId="77777777" w:rsidR="00726419" w:rsidRPr="00E35F9C" w:rsidRDefault="00726419" w:rsidP="00726419">
      <w:pPr>
        <w:tabs>
          <w:tab w:val="left" w:pos="540"/>
          <w:tab w:val="left" w:pos="900"/>
          <w:tab w:val="left" w:pos="1440"/>
        </w:tabs>
        <w:ind w:left="540"/>
        <w:jc w:val="left"/>
        <w:rPr>
          <w:rFonts w:cs="Arial"/>
          <w:sz w:val="22"/>
          <w:szCs w:val="22"/>
        </w:rPr>
      </w:pPr>
      <w:r w:rsidRPr="00E35F9C">
        <w:rPr>
          <w:rFonts w:cs="Arial"/>
          <w:sz w:val="22"/>
          <w:szCs w:val="22"/>
        </w:rPr>
        <w:t xml:space="preserve">The local government’s authorised officer for any enquiries about the local law is </w:t>
      </w:r>
      <w:r w:rsidRPr="00E35F9C">
        <w:rPr>
          <w:rFonts w:ascii="Times New Roman" w:hAnsi="Times New Roman"/>
          <w:sz w:val="22"/>
          <w:szCs w:val="22"/>
        </w:rPr>
        <w:t>–</w:t>
      </w:r>
    </w:p>
    <w:p w14:paraId="0BDC5B12" w14:textId="77777777" w:rsidR="00726419" w:rsidRPr="00E35F9C" w:rsidRDefault="00726419" w:rsidP="00726419">
      <w:pPr>
        <w:tabs>
          <w:tab w:val="left" w:pos="540"/>
          <w:tab w:val="left" w:pos="900"/>
          <w:tab w:val="left" w:pos="1440"/>
        </w:tabs>
        <w:ind w:left="540"/>
        <w:jc w:val="left"/>
        <w:rPr>
          <w:rFonts w:cs="Arial"/>
          <w:sz w:val="22"/>
          <w:szCs w:val="22"/>
        </w:rPr>
      </w:pPr>
    </w:p>
    <w:p w14:paraId="1F9E68A7" w14:textId="77777777" w:rsidR="00726419" w:rsidRPr="00E35F9C" w:rsidRDefault="00726419" w:rsidP="00726419">
      <w:pPr>
        <w:tabs>
          <w:tab w:val="left" w:pos="540"/>
          <w:tab w:val="left" w:pos="3240"/>
        </w:tabs>
        <w:ind w:left="540"/>
        <w:jc w:val="left"/>
        <w:rPr>
          <w:rFonts w:cs="Arial"/>
          <w:sz w:val="22"/>
          <w:szCs w:val="22"/>
        </w:rPr>
      </w:pPr>
      <w:r w:rsidRPr="00E35F9C">
        <w:rPr>
          <w:rFonts w:cs="Arial"/>
          <w:sz w:val="22"/>
          <w:szCs w:val="22"/>
        </w:rPr>
        <w:t xml:space="preserve">Full Name: </w:t>
      </w:r>
      <w:r w:rsidRPr="00E35F9C">
        <w:rPr>
          <w:rFonts w:cs="Arial"/>
          <w:sz w:val="22"/>
          <w:szCs w:val="22"/>
        </w:rPr>
        <w:tab/>
      </w:r>
      <w:r w:rsidRPr="00E35F9C">
        <w:rPr>
          <w:rFonts w:cs="Arial"/>
          <w:sz w:val="22"/>
          <w:szCs w:val="22"/>
        </w:rPr>
        <w:fldChar w:fldCharType="begin">
          <w:ffData>
            <w:name w:val="Text6"/>
            <w:enabled/>
            <w:calcOnExit w:val="0"/>
            <w:textInput>
              <w:default w:val="[Insert text]"/>
            </w:textInput>
          </w:ffData>
        </w:fldChar>
      </w:r>
      <w:r w:rsidRPr="00E35F9C">
        <w:rPr>
          <w:rFonts w:cs="Arial"/>
          <w:sz w:val="22"/>
          <w:szCs w:val="22"/>
        </w:rPr>
        <w:instrText xml:space="preserve"> FORMTEXT </w:instrText>
      </w:r>
      <w:r w:rsidRPr="00E35F9C">
        <w:rPr>
          <w:rFonts w:cs="Arial"/>
          <w:sz w:val="22"/>
          <w:szCs w:val="22"/>
        </w:rPr>
      </w:r>
      <w:r w:rsidRPr="00E35F9C">
        <w:rPr>
          <w:rFonts w:cs="Arial"/>
          <w:sz w:val="22"/>
          <w:szCs w:val="22"/>
        </w:rPr>
        <w:fldChar w:fldCharType="separate"/>
      </w:r>
      <w:r w:rsidRPr="00E35F9C">
        <w:rPr>
          <w:rFonts w:cs="Arial"/>
          <w:noProof/>
          <w:sz w:val="22"/>
          <w:szCs w:val="22"/>
        </w:rPr>
        <w:t>[Insert text]</w:t>
      </w:r>
      <w:r w:rsidRPr="00E35F9C">
        <w:rPr>
          <w:rFonts w:cs="Arial"/>
          <w:sz w:val="22"/>
          <w:szCs w:val="22"/>
        </w:rPr>
        <w:fldChar w:fldCharType="end"/>
      </w:r>
    </w:p>
    <w:p w14:paraId="1B21A177" w14:textId="77777777" w:rsidR="00726419" w:rsidRPr="00E35F9C" w:rsidRDefault="00726419" w:rsidP="00726419">
      <w:pPr>
        <w:tabs>
          <w:tab w:val="left" w:pos="540"/>
          <w:tab w:val="left" w:pos="3240"/>
        </w:tabs>
        <w:ind w:left="540"/>
        <w:jc w:val="left"/>
        <w:rPr>
          <w:rFonts w:cs="Arial"/>
          <w:sz w:val="22"/>
          <w:szCs w:val="22"/>
        </w:rPr>
      </w:pPr>
      <w:r w:rsidRPr="00E35F9C">
        <w:rPr>
          <w:rFonts w:cs="Arial"/>
          <w:sz w:val="22"/>
          <w:szCs w:val="22"/>
        </w:rPr>
        <w:t>Position Title:</w:t>
      </w:r>
      <w:r w:rsidRPr="00E35F9C">
        <w:rPr>
          <w:rFonts w:cs="Arial"/>
          <w:sz w:val="22"/>
          <w:szCs w:val="22"/>
        </w:rPr>
        <w:tab/>
      </w:r>
      <w:r w:rsidRPr="00E35F9C">
        <w:rPr>
          <w:rFonts w:cs="Arial"/>
          <w:sz w:val="22"/>
          <w:szCs w:val="22"/>
        </w:rPr>
        <w:fldChar w:fldCharType="begin">
          <w:ffData>
            <w:name w:val="Text6"/>
            <w:enabled/>
            <w:calcOnExit w:val="0"/>
            <w:textInput>
              <w:default w:val="[Insert text]"/>
            </w:textInput>
          </w:ffData>
        </w:fldChar>
      </w:r>
      <w:r w:rsidRPr="00E35F9C">
        <w:rPr>
          <w:rFonts w:cs="Arial"/>
          <w:sz w:val="22"/>
          <w:szCs w:val="22"/>
        </w:rPr>
        <w:instrText xml:space="preserve"> FORMTEXT </w:instrText>
      </w:r>
      <w:r w:rsidRPr="00E35F9C">
        <w:rPr>
          <w:rFonts w:cs="Arial"/>
          <w:sz w:val="22"/>
          <w:szCs w:val="22"/>
        </w:rPr>
      </w:r>
      <w:r w:rsidRPr="00E35F9C">
        <w:rPr>
          <w:rFonts w:cs="Arial"/>
          <w:sz w:val="22"/>
          <w:szCs w:val="22"/>
        </w:rPr>
        <w:fldChar w:fldCharType="separate"/>
      </w:r>
      <w:r w:rsidRPr="00E35F9C">
        <w:rPr>
          <w:rFonts w:cs="Arial"/>
          <w:noProof/>
          <w:sz w:val="22"/>
          <w:szCs w:val="22"/>
        </w:rPr>
        <w:t>[Insert text]</w:t>
      </w:r>
      <w:r w:rsidRPr="00E35F9C">
        <w:rPr>
          <w:rFonts w:cs="Arial"/>
          <w:sz w:val="22"/>
          <w:szCs w:val="22"/>
        </w:rPr>
        <w:fldChar w:fldCharType="end"/>
      </w:r>
    </w:p>
    <w:p w14:paraId="743C210D" w14:textId="77777777" w:rsidR="00726419" w:rsidRPr="00E35F9C" w:rsidRDefault="00726419" w:rsidP="00726419">
      <w:pPr>
        <w:tabs>
          <w:tab w:val="left" w:pos="540"/>
          <w:tab w:val="left" w:pos="3240"/>
        </w:tabs>
        <w:ind w:left="540"/>
        <w:jc w:val="left"/>
        <w:rPr>
          <w:rFonts w:cs="Arial"/>
          <w:sz w:val="22"/>
          <w:szCs w:val="22"/>
        </w:rPr>
      </w:pPr>
      <w:r w:rsidRPr="00E35F9C">
        <w:rPr>
          <w:rFonts w:cs="Arial"/>
          <w:sz w:val="22"/>
          <w:szCs w:val="22"/>
        </w:rPr>
        <w:t>E-mail address:</w:t>
      </w:r>
      <w:r w:rsidRPr="00E35F9C">
        <w:rPr>
          <w:rFonts w:cs="Arial"/>
          <w:sz w:val="22"/>
          <w:szCs w:val="22"/>
        </w:rPr>
        <w:tab/>
      </w:r>
      <w:r w:rsidRPr="00E35F9C">
        <w:rPr>
          <w:rFonts w:cs="Arial"/>
          <w:sz w:val="22"/>
          <w:szCs w:val="22"/>
        </w:rPr>
        <w:fldChar w:fldCharType="begin">
          <w:ffData>
            <w:name w:val="Text6"/>
            <w:enabled/>
            <w:calcOnExit w:val="0"/>
            <w:textInput>
              <w:default w:val="[Insert text]"/>
            </w:textInput>
          </w:ffData>
        </w:fldChar>
      </w:r>
      <w:r w:rsidRPr="00E35F9C">
        <w:rPr>
          <w:rFonts w:cs="Arial"/>
          <w:sz w:val="22"/>
          <w:szCs w:val="22"/>
        </w:rPr>
        <w:instrText xml:space="preserve"> FORMTEXT </w:instrText>
      </w:r>
      <w:r w:rsidRPr="00E35F9C">
        <w:rPr>
          <w:rFonts w:cs="Arial"/>
          <w:sz w:val="22"/>
          <w:szCs w:val="22"/>
        </w:rPr>
      </w:r>
      <w:r w:rsidRPr="00E35F9C">
        <w:rPr>
          <w:rFonts w:cs="Arial"/>
          <w:sz w:val="22"/>
          <w:szCs w:val="22"/>
        </w:rPr>
        <w:fldChar w:fldCharType="separate"/>
      </w:r>
      <w:r w:rsidRPr="00E35F9C">
        <w:rPr>
          <w:rFonts w:cs="Arial"/>
          <w:noProof/>
          <w:sz w:val="22"/>
          <w:szCs w:val="22"/>
        </w:rPr>
        <w:t>[Insert text]</w:t>
      </w:r>
      <w:r w:rsidRPr="00E35F9C">
        <w:rPr>
          <w:rFonts w:cs="Arial"/>
          <w:sz w:val="22"/>
          <w:szCs w:val="22"/>
        </w:rPr>
        <w:fldChar w:fldCharType="end"/>
      </w:r>
    </w:p>
    <w:p w14:paraId="41CCF339" w14:textId="77777777" w:rsidR="00726419" w:rsidRPr="00E35F9C" w:rsidRDefault="00726419" w:rsidP="00726419">
      <w:pPr>
        <w:tabs>
          <w:tab w:val="left" w:pos="540"/>
          <w:tab w:val="left" w:pos="3240"/>
        </w:tabs>
        <w:ind w:left="540"/>
        <w:jc w:val="left"/>
        <w:rPr>
          <w:rFonts w:cs="Arial"/>
          <w:sz w:val="22"/>
          <w:szCs w:val="22"/>
        </w:rPr>
      </w:pPr>
      <w:r w:rsidRPr="00E35F9C">
        <w:rPr>
          <w:rFonts w:cs="Arial"/>
          <w:sz w:val="22"/>
          <w:szCs w:val="22"/>
        </w:rPr>
        <w:t>Telephone No.:</w:t>
      </w:r>
      <w:r w:rsidRPr="00E35F9C">
        <w:rPr>
          <w:rFonts w:cs="Arial"/>
          <w:sz w:val="22"/>
          <w:szCs w:val="22"/>
        </w:rPr>
        <w:tab/>
        <w:t xml:space="preserve">(08) </w:t>
      </w:r>
      <w:r w:rsidRPr="00E35F9C">
        <w:rPr>
          <w:rFonts w:cs="Arial"/>
          <w:sz w:val="22"/>
          <w:szCs w:val="22"/>
        </w:rPr>
        <w:fldChar w:fldCharType="begin">
          <w:ffData>
            <w:name w:val="Text6"/>
            <w:enabled/>
            <w:calcOnExit w:val="0"/>
            <w:textInput>
              <w:default w:val="[Insert text]"/>
            </w:textInput>
          </w:ffData>
        </w:fldChar>
      </w:r>
      <w:r w:rsidRPr="00E35F9C">
        <w:rPr>
          <w:rFonts w:cs="Arial"/>
          <w:sz w:val="22"/>
          <w:szCs w:val="22"/>
        </w:rPr>
        <w:instrText xml:space="preserve"> FORMTEXT </w:instrText>
      </w:r>
      <w:r w:rsidRPr="00E35F9C">
        <w:rPr>
          <w:rFonts w:cs="Arial"/>
          <w:sz w:val="22"/>
          <w:szCs w:val="22"/>
        </w:rPr>
      </w:r>
      <w:r w:rsidRPr="00E35F9C">
        <w:rPr>
          <w:rFonts w:cs="Arial"/>
          <w:sz w:val="22"/>
          <w:szCs w:val="22"/>
        </w:rPr>
        <w:fldChar w:fldCharType="separate"/>
      </w:r>
      <w:r w:rsidRPr="00E35F9C">
        <w:rPr>
          <w:rFonts w:cs="Arial"/>
          <w:noProof/>
          <w:sz w:val="22"/>
          <w:szCs w:val="22"/>
        </w:rPr>
        <w:t>[Insert text]</w:t>
      </w:r>
      <w:r w:rsidRPr="00E35F9C">
        <w:rPr>
          <w:rFonts w:cs="Arial"/>
          <w:sz w:val="22"/>
          <w:szCs w:val="22"/>
        </w:rPr>
        <w:fldChar w:fldCharType="end"/>
      </w:r>
    </w:p>
    <w:p w14:paraId="6E9BA327" w14:textId="77777777" w:rsidR="00726419" w:rsidRPr="00E35F9C" w:rsidRDefault="00726419" w:rsidP="00726419">
      <w:pPr>
        <w:tabs>
          <w:tab w:val="left" w:pos="540"/>
          <w:tab w:val="left" w:pos="3240"/>
        </w:tabs>
        <w:ind w:left="540"/>
        <w:jc w:val="left"/>
        <w:rPr>
          <w:rFonts w:cs="Arial"/>
          <w:sz w:val="22"/>
          <w:szCs w:val="22"/>
        </w:rPr>
      </w:pPr>
      <w:r w:rsidRPr="00E35F9C">
        <w:rPr>
          <w:rFonts w:cs="Arial"/>
          <w:sz w:val="22"/>
          <w:szCs w:val="22"/>
        </w:rPr>
        <w:t>Facsimile No.:</w:t>
      </w:r>
      <w:r w:rsidRPr="00E35F9C">
        <w:rPr>
          <w:rFonts w:cs="Arial"/>
          <w:sz w:val="22"/>
          <w:szCs w:val="22"/>
        </w:rPr>
        <w:tab/>
        <w:t xml:space="preserve">(08) </w:t>
      </w:r>
      <w:r w:rsidRPr="00E35F9C">
        <w:rPr>
          <w:rFonts w:cs="Arial"/>
          <w:sz w:val="22"/>
          <w:szCs w:val="22"/>
        </w:rPr>
        <w:fldChar w:fldCharType="begin">
          <w:ffData>
            <w:name w:val="Text6"/>
            <w:enabled/>
            <w:calcOnExit w:val="0"/>
            <w:textInput>
              <w:default w:val="[Insert text]"/>
            </w:textInput>
          </w:ffData>
        </w:fldChar>
      </w:r>
      <w:r w:rsidRPr="00E35F9C">
        <w:rPr>
          <w:rFonts w:cs="Arial"/>
          <w:sz w:val="22"/>
          <w:szCs w:val="22"/>
        </w:rPr>
        <w:instrText xml:space="preserve"> FORMTEXT </w:instrText>
      </w:r>
      <w:r w:rsidRPr="00E35F9C">
        <w:rPr>
          <w:rFonts w:cs="Arial"/>
          <w:sz w:val="22"/>
          <w:szCs w:val="22"/>
        </w:rPr>
      </w:r>
      <w:r w:rsidRPr="00E35F9C">
        <w:rPr>
          <w:rFonts w:cs="Arial"/>
          <w:sz w:val="22"/>
          <w:szCs w:val="22"/>
        </w:rPr>
        <w:fldChar w:fldCharType="separate"/>
      </w:r>
      <w:r w:rsidRPr="00E35F9C">
        <w:rPr>
          <w:rFonts w:cs="Arial"/>
          <w:noProof/>
          <w:sz w:val="22"/>
          <w:szCs w:val="22"/>
        </w:rPr>
        <w:t>[Insert text]</w:t>
      </w:r>
      <w:r w:rsidRPr="00E35F9C">
        <w:rPr>
          <w:rFonts w:cs="Arial"/>
          <w:sz w:val="22"/>
          <w:szCs w:val="22"/>
        </w:rPr>
        <w:fldChar w:fldCharType="end"/>
      </w:r>
    </w:p>
    <w:p w14:paraId="63CEFA04" w14:textId="77777777" w:rsidR="00726419" w:rsidRPr="00E35F9C" w:rsidRDefault="00726419" w:rsidP="00726419">
      <w:pPr>
        <w:tabs>
          <w:tab w:val="left" w:pos="540"/>
          <w:tab w:val="left" w:pos="3240"/>
        </w:tabs>
        <w:ind w:left="540"/>
        <w:jc w:val="left"/>
        <w:rPr>
          <w:rFonts w:cs="Arial"/>
          <w:sz w:val="22"/>
          <w:szCs w:val="22"/>
        </w:rPr>
      </w:pPr>
      <w:r w:rsidRPr="00E35F9C">
        <w:rPr>
          <w:rFonts w:cs="Arial"/>
          <w:sz w:val="22"/>
          <w:szCs w:val="22"/>
        </w:rPr>
        <w:t>Mobile No. (if applicable):</w:t>
      </w:r>
      <w:r w:rsidRPr="00E35F9C">
        <w:rPr>
          <w:rFonts w:cs="Arial"/>
          <w:sz w:val="22"/>
          <w:szCs w:val="22"/>
        </w:rPr>
        <w:tab/>
      </w:r>
      <w:r w:rsidRPr="00E35F9C">
        <w:rPr>
          <w:rFonts w:cs="Arial"/>
          <w:sz w:val="22"/>
          <w:szCs w:val="22"/>
        </w:rPr>
        <w:fldChar w:fldCharType="begin">
          <w:ffData>
            <w:name w:val="Text6"/>
            <w:enabled/>
            <w:calcOnExit w:val="0"/>
            <w:textInput>
              <w:default w:val="[Insert text]"/>
            </w:textInput>
          </w:ffData>
        </w:fldChar>
      </w:r>
      <w:r w:rsidRPr="00E35F9C">
        <w:rPr>
          <w:rFonts w:cs="Arial"/>
          <w:sz w:val="22"/>
          <w:szCs w:val="22"/>
        </w:rPr>
        <w:instrText xml:space="preserve"> FORMTEXT </w:instrText>
      </w:r>
      <w:r w:rsidRPr="00E35F9C">
        <w:rPr>
          <w:rFonts w:cs="Arial"/>
          <w:sz w:val="22"/>
          <w:szCs w:val="22"/>
        </w:rPr>
      </w:r>
      <w:r w:rsidRPr="00E35F9C">
        <w:rPr>
          <w:rFonts w:cs="Arial"/>
          <w:sz w:val="22"/>
          <w:szCs w:val="22"/>
        </w:rPr>
        <w:fldChar w:fldCharType="separate"/>
      </w:r>
      <w:r w:rsidRPr="00E35F9C">
        <w:rPr>
          <w:rFonts w:cs="Arial"/>
          <w:noProof/>
          <w:sz w:val="22"/>
          <w:szCs w:val="22"/>
        </w:rPr>
        <w:t>[Insert text]</w:t>
      </w:r>
      <w:r w:rsidRPr="00E35F9C">
        <w:rPr>
          <w:rFonts w:cs="Arial"/>
          <w:sz w:val="22"/>
          <w:szCs w:val="22"/>
        </w:rPr>
        <w:fldChar w:fldCharType="end"/>
      </w:r>
    </w:p>
    <w:p w14:paraId="165A4632" w14:textId="77777777" w:rsidR="00726419" w:rsidRPr="00E35F9C" w:rsidRDefault="00726419" w:rsidP="00726419">
      <w:pPr>
        <w:tabs>
          <w:tab w:val="left" w:pos="540"/>
          <w:tab w:val="left" w:pos="900"/>
          <w:tab w:val="left" w:pos="1440"/>
        </w:tabs>
        <w:jc w:val="left"/>
        <w:rPr>
          <w:rFonts w:cs="Arial"/>
          <w:sz w:val="22"/>
          <w:szCs w:val="22"/>
        </w:rPr>
      </w:pPr>
    </w:p>
    <w:p w14:paraId="20439E5E" w14:textId="77777777" w:rsidR="00726419" w:rsidRPr="00E35F9C" w:rsidRDefault="00726419" w:rsidP="00726419">
      <w:pPr>
        <w:tabs>
          <w:tab w:val="left" w:pos="540"/>
          <w:tab w:val="left" w:pos="900"/>
          <w:tab w:val="left" w:pos="1440"/>
        </w:tabs>
        <w:jc w:val="left"/>
        <w:rPr>
          <w:rFonts w:cs="Arial"/>
          <w:sz w:val="22"/>
          <w:szCs w:val="22"/>
        </w:rPr>
      </w:pPr>
    </w:p>
    <w:p w14:paraId="5D1F4A72" w14:textId="77777777" w:rsidR="00EE6F17" w:rsidRPr="00E35F9C" w:rsidRDefault="00EE6F17" w:rsidP="00EE6F17">
      <w:pPr>
        <w:tabs>
          <w:tab w:val="left" w:pos="540"/>
          <w:tab w:val="left" w:pos="900"/>
          <w:tab w:val="left" w:pos="1440"/>
        </w:tabs>
        <w:jc w:val="left"/>
        <w:rPr>
          <w:rFonts w:cs="Arial"/>
          <w:sz w:val="22"/>
          <w:szCs w:val="22"/>
        </w:rPr>
      </w:pPr>
      <w:r w:rsidRPr="00E35F9C">
        <w:rPr>
          <w:rFonts w:cs="Arial"/>
          <w:b/>
          <w:sz w:val="22"/>
          <w:szCs w:val="22"/>
        </w:rPr>
        <w:t>13.</w:t>
      </w:r>
      <w:r w:rsidRPr="00E35F9C">
        <w:rPr>
          <w:rFonts w:cs="Arial"/>
          <w:b/>
          <w:sz w:val="22"/>
          <w:szCs w:val="22"/>
        </w:rPr>
        <w:tab/>
      </w:r>
    </w:p>
    <w:p w14:paraId="1477F080" w14:textId="77777777" w:rsidR="00726419" w:rsidRPr="00E35F9C" w:rsidRDefault="00726419" w:rsidP="00726419">
      <w:pPr>
        <w:tabs>
          <w:tab w:val="left" w:pos="2880"/>
          <w:tab w:val="right" w:pos="5580"/>
          <w:tab w:val="left" w:pos="6480"/>
          <w:tab w:val="right" w:pos="9180"/>
        </w:tabs>
        <w:jc w:val="left"/>
        <w:rPr>
          <w:rFonts w:cs="Arial"/>
          <w:sz w:val="22"/>
          <w:szCs w:val="22"/>
        </w:rPr>
      </w:pPr>
      <w:r w:rsidRPr="00E35F9C">
        <w:rPr>
          <w:rFonts w:cs="Arial"/>
          <w:sz w:val="22"/>
          <w:szCs w:val="22"/>
        </w:rPr>
        <w:t>Signature:</w:t>
      </w:r>
      <w:r w:rsidRPr="00E35F9C">
        <w:rPr>
          <w:rFonts w:cs="Arial"/>
          <w:sz w:val="22"/>
          <w:szCs w:val="22"/>
        </w:rPr>
        <w:tab/>
      </w:r>
      <w:r w:rsidRPr="00E35F9C">
        <w:rPr>
          <w:rFonts w:cs="Arial"/>
          <w:sz w:val="22"/>
          <w:szCs w:val="22"/>
          <w:u w:val="single"/>
        </w:rPr>
        <w:tab/>
      </w:r>
      <w:r w:rsidRPr="00E35F9C">
        <w:rPr>
          <w:rFonts w:cs="Arial"/>
          <w:sz w:val="22"/>
          <w:szCs w:val="22"/>
        </w:rPr>
        <w:tab/>
      </w:r>
      <w:r w:rsidRPr="00E35F9C">
        <w:rPr>
          <w:rFonts w:cs="Arial"/>
          <w:sz w:val="22"/>
          <w:szCs w:val="22"/>
          <w:u w:val="single"/>
        </w:rPr>
        <w:tab/>
      </w:r>
    </w:p>
    <w:p w14:paraId="5852265B" w14:textId="77777777" w:rsidR="00726419" w:rsidRPr="00E35F9C" w:rsidRDefault="00726419" w:rsidP="00726419">
      <w:pPr>
        <w:tabs>
          <w:tab w:val="center" w:pos="4140"/>
          <w:tab w:val="center" w:pos="7740"/>
        </w:tabs>
        <w:jc w:val="left"/>
        <w:rPr>
          <w:rFonts w:cs="Arial"/>
          <w:sz w:val="22"/>
          <w:szCs w:val="22"/>
        </w:rPr>
      </w:pPr>
      <w:r w:rsidRPr="00E35F9C">
        <w:rPr>
          <w:rFonts w:cs="Arial"/>
          <w:sz w:val="22"/>
          <w:szCs w:val="22"/>
        </w:rPr>
        <w:t>PRINTED NAME:</w:t>
      </w:r>
      <w:r w:rsidRPr="00E35F9C">
        <w:rPr>
          <w:rFonts w:cs="Arial"/>
          <w:sz w:val="22"/>
          <w:szCs w:val="22"/>
        </w:rPr>
        <w:tab/>
      </w:r>
      <w:r w:rsidR="002E6FEF" w:rsidRPr="00E35F9C">
        <w:rPr>
          <w:rFonts w:cs="Arial"/>
          <w:sz w:val="22"/>
          <w:szCs w:val="22"/>
        </w:rPr>
        <w:fldChar w:fldCharType="begin">
          <w:ffData>
            <w:name w:val=""/>
            <w:enabled/>
            <w:calcOnExit w:val="0"/>
            <w:textInput>
              <w:default w:val="[INSERT IN BLOCK TEXT]"/>
            </w:textInput>
          </w:ffData>
        </w:fldChar>
      </w:r>
      <w:r w:rsidR="002E6FEF" w:rsidRPr="00E35F9C">
        <w:rPr>
          <w:rFonts w:cs="Arial"/>
          <w:sz w:val="22"/>
          <w:szCs w:val="22"/>
        </w:rPr>
        <w:instrText xml:space="preserve"> FORMTEXT </w:instrText>
      </w:r>
      <w:r w:rsidR="002E6FEF" w:rsidRPr="00E35F9C">
        <w:rPr>
          <w:rFonts w:cs="Arial"/>
          <w:sz w:val="22"/>
          <w:szCs w:val="22"/>
        </w:rPr>
      </w:r>
      <w:r w:rsidR="002E6FEF" w:rsidRPr="00E35F9C">
        <w:rPr>
          <w:rFonts w:cs="Arial"/>
          <w:sz w:val="22"/>
          <w:szCs w:val="22"/>
        </w:rPr>
        <w:fldChar w:fldCharType="separate"/>
      </w:r>
      <w:r w:rsidR="002E6FEF" w:rsidRPr="00E35F9C">
        <w:rPr>
          <w:rFonts w:cs="Arial"/>
          <w:noProof/>
          <w:sz w:val="22"/>
          <w:szCs w:val="22"/>
        </w:rPr>
        <w:t>[INSERT IN BLOCK TEXT]</w:t>
      </w:r>
      <w:r w:rsidR="002E6FEF" w:rsidRPr="00E35F9C">
        <w:rPr>
          <w:rFonts w:cs="Arial"/>
          <w:sz w:val="22"/>
          <w:szCs w:val="22"/>
        </w:rPr>
        <w:fldChar w:fldCharType="end"/>
      </w:r>
      <w:r w:rsidRPr="00E35F9C">
        <w:rPr>
          <w:rFonts w:cs="Arial"/>
          <w:sz w:val="22"/>
          <w:szCs w:val="22"/>
        </w:rPr>
        <w:tab/>
      </w:r>
      <w:r w:rsidR="002E6FEF" w:rsidRPr="00E35F9C">
        <w:rPr>
          <w:rFonts w:cs="Arial"/>
          <w:sz w:val="22"/>
          <w:szCs w:val="22"/>
        </w:rPr>
        <w:fldChar w:fldCharType="begin">
          <w:ffData>
            <w:name w:val=""/>
            <w:enabled/>
            <w:calcOnExit w:val="0"/>
            <w:textInput>
              <w:default w:val="[INSERT IN BLOCK TEXT]"/>
            </w:textInput>
          </w:ffData>
        </w:fldChar>
      </w:r>
      <w:r w:rsidR="002E6FEF" w:rsidRPr="00E35F9C">
        <w:rPr>
          <w:rFonts w:cs="Arial"/>
          <w:sz w:val="22"/>
          <w:szCs w:val="22"/>
        </w:rPr>
        <w:instrText xml:space="preserve"> FORMTEXT </w:instrText>
      </w:r>
      <w:r w:rsidR="002E6FEF" w:rsidRPr="00E35F9C">
        <w:rPr>
          <w:rFonts w:cs="Arial"/>
          <w:sz w:val="22"/>
          <w:szCs w:val="22"/>
        </w:rPr>
      </w:r>
      <w:r w:rsidR="002E6FEF" w:rsidRPr="00E35F9C">
        <w:rPr>
          <w:rFonts w:cs="Arial"/>
          <w:sz w:val="22"/>
          <w:szCs w:val="22"/>
        </w:rPr>
        <w:fldChar w:fldCharType="separate"/>
      </w:r>
      <w:r w:rsidR="002E6FEF" w:rsidRPr="00E35F9C">
        <w:rPr>
          <w:rFonts w:cs="Arial"/>
          <w:noProof/>
          <w:sz w:val="22"/>
          <w:szCs w:val="22"/>
        </w:rPr>
        <w:t>[INSERT IN BLOCK TEXT]</w:t>
      </w:r>
      <w:r w:rsidR="002E6FEF" w:rsidRPr="00E35F9C">
        <w:rPr>
          <w:rFonts w:cs="Arial"/>
          <w:sz w:val="22"/>
          <w:szCs w:val="22"/>
        </w:rPr>
        <w:fldChar w:fldCharType="end"/>
      </w:r>
      <w:r w:rsidRPr="00E35F9C">
        <w:rPr>
          <w:rFonts w:cs="Arial"/>
          <w:sz w:val="22"/>
          <w:szCs w:val="22"/>
        </w:rPr>
        <w:t xml:space="preserve"> </w:t>
      </w:r>
    </w:p>
    <w:p w14:paraId="62965250" w14:textId="77777777" w:rsidR="00726419" w:rsidRPr="00E35F9C" w:rsidRDefault="00726419" w:rsidP="00726419">
      <w:pPr>
        <w:tabs>
          <w:tab w:val="center" w:pos="4140"/>
          <w:tab w:val="center" w:pos="7740"/>
        </w:tabs>
        <w:jc w:val="left"/>
        <w:rPr>
          <w:rFonts w:cs="Arial"/>
          <w:sz w:val="22"/>
          <w:szCs w:val="22"/>
        </w:rPr>
      </w:pPr>
      <w:r w:rsidRPr="00E35F9C">
        <w:rPr>
          <w:rFonts w:cs="Arial"/>
          <w:sz w:val="22"/>
          <w:szCs w:val="22"/>
        </w:rPr>
        <w:t>Public Office:</w:t>
      </w:r>
      <w:r w:rsidRPr="00E35F9C">
        <w:rPr>
          <w:rFonts w:cs="Arial"/>
          <w:sz w:val="22"/>
          <w:szCs w:val="22"/>
        </w:rPr>
        <w:tab/>
      </w:r>
      <w:r w:rsidRPr="00E35F9C">
        <w:rPr>
          <w:rFonts w:cs="Arial"/>
          <w:sz w:val="22"/>
          <w:szCs w:val="22"/>
        </w:rPr>
        <w:fldChar w:fldCharType="begin">
          <w:ffData>
            <w:name w:val=""/>
            <w:enabled/>
            <w:calcOnExit w:val="0"/>
            <w:textInput>
              <w:default w:val="[Mayor / President]"/>
            </w:textInput>
          </w:ffData>
        </w:fldChar>
      </w:r>
      <w:r w:rsidRPr="00E35F9C">
        <w:rPr>
          <w:rFonts w:cs="Arial"/>
          <w:sz w:val="22"/>
          <w:szCs w:val="22"/>
        </w:rPr>
        <w:instrText xml:space="preserve"> FORMTEXT </w:instrText>
      </w:r>
      <w:r w:rsidRPr="00E35F9C">
        <w:rPr>
          <w:rFonts w:cs="Arial"/>
          <w:sz w:val="22"/>
          <w:szCs w:val="22"/>
        </w:rPr>
      </w:r>
      <w:r w:rsidRPr="00E35F9C">
        <w:rPr>
          <w:rFonts w:cs="Arial"/>
          <w:sz w:val="22"/>
          <w:szCs w:val="22"/>
        </w:rPr>
        <w:fldChar w:fldCharType="separate"/>
      </w:r>
      <w:r w:rsidRPr="00E35F9C">
        <w:rPr>
          <w:rFonts w:cs="Arial"/>
          <w:noProof/>
          <w:sz w:val="22"/>
          <w:szCs w:val="22"/>
        </w:rPr>
        <w:t>[Mayor / President]</w:t>
      </w:r>
      <w:r w:rsidRPr="00E35F9C">
        <w:rPr>
          <w:rFonts w:cs="Arial"/>
          <w:sz w:val="22"/>
          <w:szCs w:val="22"/>
        </w:rPr>
        <w:fldChar w:fldCharType="end"/>
      </w:r>
      <w:r w:rsidRPr="00E35F9C">
        <w:rPr>
          <w:rFonts w:cs="Arial"/>
          <w:sz w:val="22"/>
          <w:szCs w:val="22"/>
        </w:rPr>
        <w:tab/>
        <w:t>Chief Executive Officer</w:t>
      </w:r>
    </w:p>
    <w:p w14:paraId="3BE0BE6D" w14:textId="77777777" w:rsidR="00726419" w:rsidRPr="00E35F9C" w:rsidRDefault="00726419" w:rsidP="00726419">
      <w:pPr>
        <w:tabs>
          <w:tab w:val="center" w:pos="4140"/>
          <w:tab w:val="center" w:pos="7740"/>
        </w:tabs>
        <w:jc w:val="left"/>
        <w:rPr>
          <w:rFonts w:cs="Arial"/>
          <w:sz w:val="22"/>
          <w:szCs w:val="22"/>
        </w:rPr>
      </w:pPr>
      <w:r w:rsidRPr="00E35F9C">
        <w:rPr>
          <w:rFonts w:cs="Arial"/>
          <w:sz w:val="22"/>
          <w:szCs w:val="22"/>
        </w:rPr>
        <w:t>Administering Authority:</w:t>
      </w:r>
      <w:r w:rsidRPr="00E35F9C">
        <w:rPr>
          <w:rFonts w:cs="Arial"/>
          <w:sz w:val="22"/>
          <w:szCs w:val="22"/>
        </w:rPr>
        <w:tab/>
      </w:r>
      <w:r w:rsidRPr="00E35F9C">
        <w:rPr>
          <w:rFonts w:cs="Arial"/>
          <w:sz w:val="22"/>
          <w:szCs w:val="22"/>
        </w:rPr>
        <w:fldChar w:fldCharType="begin">
          <w:ffData>
            <w:name w:val="Text6"/>
            <w:enabled/>
            <w:calcOnExit w:val="0"/>
            <w:textInput>
              <w:default w:val="[Insert text]"/>
            </w:textInput>
          </w:ffData>
        </w:fldChar>
      </w:r>
      <w:r w:rsidRPr="00E35F9C">
        <w:rPr>
          <w:rFonts w:cs="Arial"/>
          <w:sz w:val="22"/>
          <w:szCs w:val="22"/>
        </w:rPr>
        <w:instrText xml:space="preserve"> FORMTEXT </w:instrText>
      </w:r>
      <w:r w:rsidRPr="00E35F9C">
        <w:rPr>
          <w:rFonts w:cs="Arial"/>
          <w:sz w:val="22"/>
          <w:szCs w:val="22"/>
        </w:rPr>
      </w:r>
      <w:r w:rsidRPr="00E35F9C">
        <w:rPr>
          <w:rFonts w:cs="Arial"/>
          <w:sz w:val="22"/>
          <w:szCs w:val="22"/>
        </w:rPr>
        <w:fldChar w:fldCharType="separate"/>
      </w:r>
      <w:r w:rsidRPr="00E35F9C">
        <w:rPr>
          <w:rFonts w:cs="Arial"/>
          <w:noProof/>
          <w:sz w:val="22"/>
          <w:szCs w:val="22"/>
        </w:rPr>
        <w:t>[Insert text]</w:t>
      </w:r>
      <w:r w:rsidRPr="00E35F9C">
        <w:rPr>
          <w:rFonts w:cs="Arial"/>
          <w:sz w:val="22"/>
          <w:szCs w:val="22"/>
        </w:rPr>
        <w:fldChar w:fldCharType="end"/>
      </w:r>
    </w:p>
    <w:p w14:paraId="37F61CA3" w14:textId="77777777" w:rsidR="00726419" w:rsidRPr="00E35F9C" w:rsidRDefault="00726419" w:rsidP="00726419">
      <w:pPr>
        <w:tabs>
          <w:tab w:val="left" w:pos="540"/>
          <w:tab w:val="left" w:pos="900"/>
          <w:tab w:val="left" w:pos="1440"/>
        </w:tabs>
        <w:jc w:val="left"/>
        <w:rPr>
          <w:rFonts w:cs="Arial"/>
          <w:sz w:val="22"/>
          <w:szCs w:val="22"/>
        </w:rPr>
      </w:pPr>
    </w:p>
    <w:p w14:paraId="77B5662A" w14:textId="77777777" w:rsidR="00726419" w:rsidRPr="00E35F9C" w:rsidRDefault="00726419" w:rsidP="00726419">
      <w:pPr>
        <w:rPr>
          <w:sz w:val="22"/>
          <w:szCs w:val="22"/>
        </w:rPr>
      </w:pPr>
    </w:p>
    <w:p w14:paraId="051D4801" w14:textId="77777777" w:rsidR="00726419" w:rsidRPr="00E35F9C" w:rsidRDefault="00726419" w:rsidP="00726419">
      <w:pPr>
        <w:sectPr w:rsidR="00726419" w:rsidRPr="00E35F9C" w:rsidSect="00FD7EF6">
          <w:footerReference w:type="default" r:id="rId10"/>
          <w:footerReference w:type="first" r:id="rId11"/>
          <w:pgSz w:w="11906" w:h="16838" w:code="9"/>
          <w:pgMar w:top="1440" w:right="1230" w:bottom="1418" w:left="1230" w:header="709" w:footer="709" w:gutter="0"/>
          <w:cols w:space="708"/>
          <w:docGrid w:linePitch="360"/>
        </w:sectPr>
      </w:pPr>
    </w:p>
    <w:p w14:paraId="4F6013D2" w14:textId="77777777" w:rsidR="00726419" w:rsidRPr="00E35F9C" w:rsidRDefault="00726419" w:rsidP="00726419">
      <w:pPr>
        <w:tabs>
          <w:tab w:val="left" w:pos="540"/>
          <w:tab w:val="left" w:pos="900"/>
          <w:tab w:val="left" w:pos="1440"/>
        </w:tabs>
        <w:jc w:val="center"/>
        <w:rPr>
          <w:rFonts w:cs="Arial"/>
          <w:b/>
          <w:sz w:val="28"/>
          <w:szCs w:val="28"/>
        </w:rPr>
      </w:pPr>
      <w:r w:rsidRPr="00E35F9C">
        <w:rPr>
          <w:rFonts w:cs="Arial"/>
          <w:b/>
          <w:sz w:val="28"/>
          <w:szCs w:val="28"/>
        </w:rPr>
        <w:lastRenderedPageBreak/>
        <w:t>STATUTORY PROCEDURES CHECKLIST</w:t>
      </w:r>
    </w:p>
    <w:p w14:paraId="33E547BD" w14:textId="77777777" w:rsidR="00726419" w:rsidRPr="00E35F9C" w:rsidRDefault="00726419" w:rsidP="00726419">
      <w:pPr>
        <w:pBdr>
          <w:top w:val="single" w:sz="4" w:space="1" w:color="000000"/>
          <w:left w:val="single" w:sz="4" w:space="4" w:color="000000"/>
          <w:bottom w:val="single" w:sz="4" w:space="1" w:color="000000"/>
          <w:right w:val="single" w:sz="4" w:space="4" w:color="000000"/>
        </w:pBdr>
        <w:shd w:val="clear" w:color="auto" w:fill="0C0C0C"/>
        <w:tabs>
          <w:tab w:val="left" w:pos="540"/>
          <w:tab w:val="left" w:pos="900"/>
          <w:tab w:val="left" w:pos="1440"/>
        </w:tabs>
        <w:jc w:val="center"/>
        <w:rPr>
          <w:rFonts w:cs="Arial"/>
          <w:b/>
          <w:color w:val="FFFFFF"/>
          <w:sz w:val="12"/>
          <w:szCs w:val="12"/>
        </w:rPr>
      </w:pPr>
    </w:p>
    <w:p w14:paraId="7DFDFF70" w14:textId="77777777" w:rsidR="00726419" w:rsidRPr="00E35F9C" w:rsidRDefault="00726419" w:rsidP="00726419">
      <w:pPr>
        <w:pBdr>
          <w:top w:val="single" w:sz="4" w:space="1" w:color="000000"/>
          <w:left w:val="single" w:sz="4" w:space="4" w:color="000000"/>
          <w:bottom w:val="single" w:sz="4" w:space="1" w:color="000000"/>
          <w:right w:val="single" w:sz="4" w:space="4" w:color="000000"/>
        </w:pBdr>
        <w:shd w:val="clear" w:color="auto" w:fill="0C0C0C"/>
        <w:tabs>
          <w:tab w:val="left" w:pos="540"/>
          <w:tab w:val="left" w:pos="900"/>
          <w:tab w:val="left" w:pos="1440"/>
        </w:tabs>
        <w:jc w:val="center"/>
        <w:rPr>
          <w:rFonts w:cs="Arial"/>
          <w:b/>
          <w:color w:val="FFFFFF"/>
          <w:sz w:val="22"/>
          <w:szCs w:val="22"/>
        </w:rPr>
      </w:pPr>
      <w:r w:rsidRPr="00E35F9C">
        <w:rPr>
          <w:rFonts w:cs="Arial"/>
          <w:b/>
          <w:color w:val="FFFFFF"/>
          <w:sz w:val="22"/>
          <w:szCs w:val="22"/>
        </w:rPr>
        <w:t>Procedures for making a valid Local Law:</w:t>
      </w:r>
    </w:p>
    <w:p w14:paraId="143D6D77" w14:textId="77777777" w:rsidR="00726419" w:rsidRPr="00E35F9C" w:rsidRDefault="00726419" w:rsidP="00726419">
      <w:pPr>
        <w:pBdr>
          <w:top w:val="single" w:sz="4" w:space="1" w:color="000000"/>
          <w:left w:val="single" w:sz="4" w:space="4" w:color="000000"/>
          <w:bottom w:val="single" w:sz="4" w:space="1" w:color="000000"/>
          <w:right w:val="single" w:sz="4" w:space="4" w:color="000000"/>
        </w:pBdr>
        <w:shd w:val="clear" w:color="auto" w:fill="0C0C0C"/>
        <w:tabs>
          <w:tab w:val="left" w:pos="540"/>
          <w:tab w:val="left" w:pos="900"/>
          <w:tab w:val="left" w:pos="1440"/>
        </w:tabs>
        <w:jc w:val="center"/>
        <w:rPr>
          <w:rFonts w:cs="Arial"/>
          <w:i/>
          <w:color w:val="FFFFFF"/>
          <w:sz w:val="20"/>
        </w:rPr>
      </w:pPr>
      <w:r w:rsidRPr="00E35F9C">
        <w:rPr>
          <w:rFonts w:cs="Arial"/>
          <w:color w:val="FFFFFF"/>
          <w:sz w:val="20"/>
        </w:rPr>
        <w:t>In accordance with</w:t>
      </w:r>
      <w:r w:rsidRPr="00E35F9C">
        <w:rPr>
          <w:rFonts w:cs="Arial"/>
          <w:i/>
          <w:color w:val="FFFFFF"/>
          <w:sz w:val="20"/>
        </w:rPr>
        <w:t xml:space="preserve"> Local Government Act 1995 </w:t>
      </w:r>
      <w:r w:rsidRPr="00E35F9C">
        <w:rPr>
          <w:rFonts w:cs="Arial"/>
          <w:color w:val="FFFFFF"/>
          <w:sz w:val="20"/>
        </w:rPr>
        <w:t>and</w:t>
      </w:r>
      <w:r w:rsidRPr="00E35F9C">
        <w:rPr>
          <w:rFonts w:cs="Arial"/>
          <w:i/>
          <w:color w:val="FFFFFF"/>
          <w:sz w:val="20"/>
        </w:rPr>
        <w:t xml:space="preserve"> Ministerial Directions</w:t>
      </w:r>
    </w:p>
    <w:p w14:paraId="139D38CA" w14:textId="77777777" w:rsidR="00726419" w:rsidRPr="00E35F9C" w:rsidRDefault="00726419" w:rsidP="00726419">
      <w:pPr>
        <w:pBdr>
          <w:top w:val="single" w:sz="4" w:space="1" w:color="000000"/>
          <w:left w:val="single" w:sz="4" w:space="4" w:color="000000"/>
          <w:bottom w:val="single" w:sz="4" w:space="1" w:color="000000"/>
          <w:right w:val="single" w:sz="4" w:space="4" w:color="000000"/>
        </w:pBdr>
        <w:shd w:val="clear" w:color="auto" w:fill="0C0C0C"/>
        <w:tabs>
          <w:tab w:val="left" w:pos="540"/>
          <w:tab w:val="left" w:pos="900"/>
          <w:tab w:val="left" w:pos="1440"/>
        </w:tabs>
        <w:jc w:val="center"/>
        <w:rPr>
          <w:rFonts w:cs="Arial"/>
          <w:b/>
          <w:color w:val="FFFFFF"/>
          <w:sz w:val="12"/>
          <w:szCs w:val="12"/>
        </w:rPr>
      </w:pPr>
    </w:p>
    <w:p w14:paraId="11984699" w14:textId="77777777" w:rsidR="00726419" w:rsidRPr="00E35F9C" w:rsidRDefault="00726419" w:rsidP="00726419">
      <w:pPr>
        <w:tabs>
          <w:tab w:val="left" w:pos="540"/>
          <w:tab w:val="left" w:pos="900"/>
          <w:tab w:val="left" w:pos="1440"/>
        </w:tabs>
        <w:jc w:val="center"/>
        <w:rPr>
          <w:rFonts w:ascii="Arial Narrow" w:hAnsi="Arial Narrow" w:cs="Arial"/>
          <w:sz w:val="16"/>
          <w:szCs w:val="16"/>
        </w:rPr>
      </w:pPr>
      <w:r w:rsidRPr="00E35F9C">
        <w:rPr>
          <w:rFonts w:ascii="Arial Narrow" w:hAnsi="Arial Narrow" w:cs="Arial"/>
          <w:sz w:val="16"/>
          <w:szCs w:val="16"/>
        </w:rPr>
        <w:t xml:space="preserve">Please tick </w:t>
      </w:r>
      <w:r w:rsidRPr="00E35F9C">
        <w:rPr>
          <w:szCs w:val="24"/>
        </w:rPr>
        <w:sym w:font="Wingdings" w:char="F0FC"/>
      </w:r>
      <w:r w:rsidRPr="00E35F9C">
        <w:rPr>
          <w:rFonts w:ascii="Arial Narrow" w:hAnsi="Arial Narrow" w:cs="Arial"/>
          <w:sz w:val="16"/>
          <w:szCs w:val="16"/>
        </w:rPr>
        <w:t xml:space="preserve"> the 2nd column, where applicable, to indicate the procedural steps completed.  Insert ‘N/A’ if the step is not applicable.</w:t>
      </w:r>
    </w:p>
    <w:p w14:paraId="19D90B50" w14:textId="77777777" w:rsidR="00836DB2" w:rsidRPr="00E35F9C" w:rsidRDefault="00836DB2" w:rsidP="00836DB2">
      <w:pPr>
        <w:rPr>
          <w:sz w:val="18"/>
          <w:szCs w:val="18"/>
        </w:rPr>
      </w:pPr>
    </w:p>
    <w:p w14:paraId="3693CA97" w14:textId="77777777" w:rsidR="00836DB2" w:rsidRPr="00E35F9C" w:rsidRDefault="00951581" w:rsidP="00836DB2">
      <w:pPr>
        <w:rPr>
          <w:sz w:val="18"/>
          <w:szCs w:val="18"/>
        </w:rPr>
      </w:pPr>
      <w:r w:rsidRPr="00E35F9C">
        <w:rPr>
          <w:sz w:val="18"/>
          <w:szCs w:val="18"/>
        </w:rPr>
        <w:t xml:space="preserve">Only </w:t>
      </w:r>
      <w:r w:rsidR="00836DB2" w:rsidRPr="00E35F9C">
        <w:rPr>
          <w:sz w:val="18"/>
          <w:szCs w:val="18"/>
        </w:rPr>
        <w:t xml:space="preserve">Box A is to be checked, not Box C, when the CEO of DEC </w:t>
      </w:r>
      <w:r w:rsidRPr="00E35F9C">
        <w:rPr>
          <w:sz w:val="18"/>
          <w:szCs w:val="18"/>
        </w:rPr>
        <w:t>has directed</w:t>
      </w:r>
      <w:r w:rsidR="00836DB2" w:rsidRPr="00E35F9C">
        <w:rPr>
          <w:sz w:val="18"/>
          <w:szCs w:val="18"/>
        </w:rPr>
        <w:t xml:space="preserve"> a local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524"/>
        <w:gridCol w:w="7173"/>
      </w:tblGrid>
      <w:tr w:rsidR="00836DB2" w:rsidRPr="00E35F9C" w14:paraId="63A394C1" w14:textId="77777777" w:rsidTr="00CA3681">
        <w:tc>
          <w:tcPr>
            <w:tcW w:w="9038" w:type="dxa"/>
            <w:gridSpan w:val="3"/>
            <w:shd w:val="clear" w:color="auto" w:fill="auto"/>
          </w:tcPr>
          <w:p w14:paraId="5ECFC41E" w14:textId="77777777" w:rsidR="00836DB2" w:rsidRPr="00CA3681" w:rsidRDefault="00836DB2" w:rsidP="00CA3681">
            <w:pPr>
              <w:pBdr>
                <w:top w:val="single" w:sz="4" w:space="1" w:color="000000"/>
                <w:left w:val="single" w:sz="4" w:space="4" w:color="000000"/>
                <w:bottom w:val="single" w:sz="4" w:space="1" w:color="000000"/>
                <w:right w:val="single" w:sz="4" w:space="25" w:color="000000"/>
              </w:pBdr>
              <w:shd w:val="clear" w:color="auto" w:fill="0C0C0C"/>
              <w:tabs>
                <w:tab w:val="left" w:pos="360"/>
                <w:tab w:val="left" w:pos="540"/>
                <w:tab w:val="left" w:pos="900"/>
                <w:tab w:val="left" w:pos="1440"/>
              </w:tabs>
              <w:jc w:val="left"/>
              <w:rPr>
                <w:rFonts w:cs="Arial"/>
                <w:b/>
                <w:color w:val="FFFFFF"/>
                <w:sz w:val="20"/>
              </w:rPr>
            </w:pPr>
            <w:r w:rsidRPr="00CA3681">
              <w:rPr>
                <w:rFonts w:cs="Arial"/>
                <w:b/>
                <w:color w:val="FFFFFF"/>
                <w:sz w:val="22"/>
                <w:szCs w:val="22"/>
              </w:rPr>
              <w:t>A.</w:t>
            </w:r>
            <w:r w:rsidRPr="00CA3681">
              <w:rPr>
                <w:rFonts w:cs="Arial"/>
                <w:b/>
                <w:color w:val="FFFFFF"/>
                <w:sz w:val="22"/>
                <w:szCs w:val="22"/>
              </w:rPr>
              <w:tab/>
            </w:r>
            <w:r w:rsidRPr="00CA3681">
              <w:rPr>
                <w:rFonts w:cs="Arial"/>
                <w:b/>
                <w:i/>
                <w:color w:val="FFFFFF"/>
                <w:sz w:val="20"/>
              </w:rPr>
              <w:t>Waste Avoidance and Resource Recovery Act 2007</w:t>
            </w:r>
            <w:r w:rsidRPr="00CA3681">
              <w:rPr>
                <w:rFonts w:cs="Arial"/>
                <w:b/>
                <w:color w:val="FFFFFF"/>
                <w:sz w:val="20"/>
              </w:rPr>
              <w:t xml:space="preserve"> </w:t>
            </w:r>
            <w:r w:rsidR="00A93688" w:rsidRPr="00CA3681">
              <w:rPr>
                <w:rFonts w:cs="Arial"/>
                <w:b/>
                <w:color w:val="FFFFFF"/>
                <w:sz w:val="20"/>
              </w:rPr>
              <w:t xml:space="preserve">and </w:t>
            </w:r>
            <w:r w:rsidR="00A93688" w:rsidRPr="00CA3681">
              <w:rPr>
                <w:rFonts w:cs="Arial"/>
                <w:b/>
                <w:i/>
                <w:color w:val="FFFFFF"/>
                <w:sz w:val="20"/>
              </w:rPr>
              <w:t>Local Government Act 1995</w:t>
            </w:r>
          </w:p>
        </w:tc>
      </w:tr>
      <w:tr w:rsidR="00836DB2" w:rsidRPr="00E35F9C" w14:paraId="59DDCFC7" w14:textId="77777777" w:rsidTr="00CA3681">
        <w:tc>
          <w:tcPr>
            <w:tcW w:w="1341" w:type="dxa"/>
            <w:shd w:val="clear" w:color="auto" w:fill="auto"/>
          </w:tcPr>
          <w:p w14:paraId="158E927F" w14:textId="77777777" w:rsidR="00836DB2" w:rsidRPr="00CA3681" w:rsidRDefault="00836DB2" w:rsidP="005A0C0B">
            <w:pPr>
              <w:rPr>
                <w:sz w:val="20"/>
              </w:rPr>
            </w:pPr>
            <w:r w:rsidRPr="00CA3681">
              <w:rPr>
                <w:sz w:val="20"/>
              </w:rPr>
              <w:t xml:space="preserve">61(1)(b) </w:t>
            </w:r>
          </w:p>
          <w:p w14:paraId="1996D892" w14:textId="77777777" w:rsidR="00836DB2" w:rsidRPr="00CA3681" w:rsidRDefault="00836DB2" w:rsidP="005A0C0B">
            <w:pPr>
              <w:rPr>
                <w:sz w:val="20"/>
              </w:rPr>
            </w:pPr>
          </w:p>
          <w:p w14:paraId="4AFF28FD" w14:textId="77777777" w:rsidR="00836DB2" w:rsidRPr="00CA3681" w:rsidRDefault="00836DB2" w:rsidP="005A0C0B">
            <w:pPr>
              <w:rPr>
                <w:sz w:val="20"/>
              </w:rPr>
            </w:pPr>
          </w:p>
          <w:p w14:paraId="39D4447B" w14:textId="77777777" w:rsidR="00836DB2" w:rsidRPr="00CA3681" w:rsidRDefault="00836DB2" w:rsidP="005A0C0B">
            <w:pPr>
              <w:rPr>
                <w:sz w:val="20"/>
              </w:rPr>
            </w:pPr>
          </w:p>
          <w:p w14:paraId="1F5402F8" w14:textId="77777777" w:rsidR="00836DB2" w:rsidRPr="00CA3681" w:rsidRDefault="00836DB2" w:rsidP="005A0C0B">
            <w:pPr>
              <w:rPr>
                <w:sz w:val="20"/>
              </w:rPr>
            </w:pPr>
          </w:p>
          <w:p w14:paraId="7502A73A" w14:textId="77777777" w:rsidR="00836DB2" w:rsidRPr="00CA3681" w:rsidRDefault="00836DB2" w:rsidP="005A0C0B">
            <w:pPr>
              <w:rPr>
                <w:sz w:val="20"/>
              </w:rPr>
            </w:pPr>
            <w:r w:rsidRPr="00CA3681">
              <w:rPr>
                <w:sz w:val="20"/>
              </w:rPr>
              <w:t>3.12(2)</w:t>
            </w:r>
          </w:p>
          <w:p w14:paraId="01D652B0" w14:textId="77777777" w:rsidR="00836DB2" w:rsidRPr="00CA3681" w:rsidRDefault="00836DB2" w:rsidP="005A0C0B">
            <w:pPr>
              <w:rPr>
                <w:sz w:val="20"/>
              </w:rPr>
            </w:pPr>
          </w:p>
          <w:p w14:paraId="162ECBBC" w14:textId="77777777" w:rsidR="00836DB2" w:rsidRPr="00CA3681" w:rsidRDefault="00836DB2" w:rsidP="005A0C0B">
            <w:pPr>
              <w:rPr>
                <w:sz w:val="20"/>
              </w:rPr>
            </w:pPr>
          </w:p>
          <w:p w14:paraId="1C4A9BB5" w14:textId="77777777" w:rsidR="00836DB2" w:rsidRPr="00CA3681" w:rsidRDefault="00836DB2" w:rsidP="005A0C0B">
            <w:pPr>
              <w:rPr>
                <w:sz w:val="20"/>
              </w:rPr>
            </w:pPr>
          </w:p>
          <w:p w14:paraId="75441FE7" w14:textId="77777777" w:rsidR="00836DB2" w:rsidRPr="00CA3681" w:rsidRDefault="00836DB2" w:rsidP="005A0C0B">
            <w:pPr>
              <w:rPr>
                <w:sz w:val="20"/>
              </w:rPr>
            </w:pPr>
          </w:p>
          <w:p w14:paraId="5188E71D" w14:textId="77777777" w:rsidR="00836DB2" w:rsidRPr="00CA3681" w:rsidRDefault="00836DB2" w:rsidP="005A0C0B">
            <w:pPr>
              <w:rPr>
                <w:sz w:val="20"/>
              </w:rPr>
            </w:pPr>
          </w:p>
          <w:p w14:paraId="0C1729AA" w14:textId="77777777" w:rsidR="00836DB2" w:rsidRPr="00CA3681" w:rsidRDefault="00836DB2" w:rsidP="005A0C0B">
            <w:pPr>
              <w:rPr>
                <w:sz w:val="20"/>
              </w:rPr>
            </w:pPr>
          </w:p>
          <w:p w14:paraId="6FA62856" w14:textId="77777777" w:rsidR="00836DB2" w:rsidRPr="00CA3681" w:rsidRDefault="00836DB2" w:rsidP="005A0C0B">
            <w:pPr>
              <w:rPr>
                <w:sz w:val="20"/>
              </w:rPr>
            </w:pPr>
            <w:r w:rsidRPr="00CA3681">
              <w:rPr>
                <w:sz w:val="20"/>
              </w:rPr>
              <w:t>3.12(5)</w:t>
            </w:r>
          </w:p>
          <w:p w14:paraId="54665351" w14:textId="77777777" w:rsidR="00836DB2" w:rsidRPr="00CA3681" w:rsidRDefault="00836DB2" w:rsidP="005A0C0B">
            <w:pPr>
              <w:rPr>
                <w:sz w:val="20"/>
              </w:rPr>
            </w:pPr>
          </w:p>
          <w:p w14:paraId="74972FCD" w14:textId="77777777" w:rsidR="00836DB2" w:rsidRPr="00CA3681" w:rsidRDefault="00836DB2" w:rsidP="005A0C0B">
            <w:pPr>
              <w:rPr>
                <w:sz w:val="20"/>
              </w:rPr>
            </w:pPr>
          </w:p>
          <w:p w14:paraId="6711C275" w14:textId="77777777" w:rsidR="00836DB2" w:rsidRPr="00CA3681" w:rsidRDefault="00836DB2" w:rsidP="005A0C0B">
            <w:pPr>
              <w:rPr>
                <w:sz w:val="20"/>
              </w:rPr>
            </w:pPr>
          </w:p>
          <w:p w14:paraId="2F5DED6E" w14:textId="77777777" w:rsidR="00836DB2" w:rsidRPr="00CA3681" w:rsidRDefault="00836DB2" w:rsidP="005A0C0B">
            <w:pPr>
              <w:rPr>
                <w:sz w:val="20"/>
              </w:rPr>
            </w:pPr>
          </w:p>
          <w:p w14:paraId="416A5028" w14:textId="77777777" w:rsidR="00836DB2" w:rsidRPr="00CA3681" w:rsidRDefault="00836DB2" w:rsidP="005A0C0B">
            <w:pPr>
              <w:rPr>
                <w:sz w:val="20"/>
              </w:rPr>
            </w:pPr>
          </w:p>
          <w:p w14:paraId="2691D50A" w14:textId="77777777" w:rsidR="00836DB2" w:rsidRPr="00CA3681" w:rsidRDefault="00836DB2" w:rsidP="005A0C0B">
            <w:pPr>
              <w:rPr>
                <w:sz w:val="20"/>
              </w:rPr>
            </w:pPr>
          </w:p>
          <w:p w14:paraId="43A6B78D" w14:textId="77777777" w:rsidR="00836DB2" w:rsidRPr="00CA3681" w:rsidRDefault="00836DB2" w:rsidP="005A0C0B">
            <w:pPr>
              <w:rPr>
                <w:sz w:val="20"/>
              </w:rPr>
            </w:pPr>
            <w:r w:rsidRPr="00CA3681">
              <w:rPr>
                <w:sz w:val="20"/>
              </w:rPr>
              <w:t>3.12(6)</w:t>
            </w:r>
          </w:p>
          <w:p w14:paraId="6DDC6AAC" w14:textId="77777777" w:rsidR="00836DB2" w:rsidRPr="00CA3681" w:rsidRDefault="00836DB2" w:rsidP="005A0C0B">
            <w:pPr>
              <w:rPr>
                <w:sz w:val="20"/>
              </w:rPr>
            </w:pPr>
          </w:p>
          <w:p w14:paraId="3BF52924" w14:textId="77777777" w:rsidR="00836DB2" w:rsidRPr="00CA3681" w:rsidRDefault="00836DB2" w:rsidP="005A0C0B">
            <w:pPr>
              <w:rPr>
                <w:sz w:val="20"/>
              </w:rPr>
            </w:pPr>
          </w:p>
          <w:p w14:paraId="47383035" w14:textId="77777777" w:rsidR="00836DB2" w:rsidRPr="00CA3681" w:rsidRDefault="00836DB2" w:rsidP="005A0C0B">
            <w:pPr>
              <w:rPr>
                <w:sz w:val="20"/>
              </w:rPr>
            </w:pPr>
          </w:p>
          <w:p w14:paraId="519E2AD5" w14:textId="77777777" w:rsidR="00836DB2" w:rsidRPr="00CA3681" w:rsidRDefault="00836DB2" w:rsidP="005A0C0B">
            <w:pPr>
              <w:rPr>
                <w:sz w:val="20"/>
              </w:rPr>
            </w:pPr>
          </w:p>
          <w:p w14:paraId="3BDE1574" w14:textId="77777777" w:rsidR="00836DB2" w:rsidRPr="00CA3681" w:rsidRDefault="00836DB2" w:rsidP="005A0C0B">
            <w:pPr>
              <w:rPr>
                <w:sz w:val="20"/>
              </w:rPr>
            </w:pPr>
          </w:p>
          <w:p w14:paraId="51E9E871" w14:textId="77777777" w:rsidR="00836DB2" w:rsidRPr="00CA3681" w:rsidRDefault="00836DB2" w:rsidP="005A0C0B">
            <w:pPr>
              <w:rPr>
                <w:sz w:val="20"/>
              </w:rPr>
            </w:pPr>
          </w:p>
          <w:p w14:paraId="15872712" w14:textId="77777777" w:rsidR="00836DB2" w:rsidRPr="00CA3681" w:rsidRDefault="00836DB2" w:rsidP="005A0C0B">
            <w:pPr>
              <w:rPr>
                <w:sz w:val="20"/>
              </w:rPr>
            </w:pPr>
          </w:p>
          <w:p w14:paraId="7CF2A637" w14:textId="77777777" w:rsidR="00836DB2" w:rsidRPr="00CA3681" w:rsidRDefault="00836DB2" w:rsidP="005A0C0B">
            <w:pPr>
              <w:rPr>
                <w:sz w:val="20"/>
              </w:rPr>
            </w:pPr>
            <w:r w:rsidRPr="00CA3681">
              <w:rPr>
                <w:sz w:val="20"/>
              </w:rPr>
              <w:t>3.12(7)</w:t>
            </w:r>
          </w:p>
          <w:p w14:paraId="03DF9388" w14:textId="77777777" w:rsidR="00836DB2" w:rsidRPr="00CA3681" w:rsidRDefault="00836DB2" w:rsidP="005A0C0B">
            <w:pPr>
              <w:rPr>
                <w:sz w:val="20"/>
              </w:rPr>
            </w:pPr>
          </w:p>
          <w:p w14:paraId="332B6C26" w14:textId="77777777" w:rsidR="00836DB2" w:rsidRPr="00CA3681" w:rsidRDefault="00836DB2" w:rsidP="005A0C0B">
            <w:pPr>
              <w:rPr>
                <w:sz w:val="20"/>
              </w:rPr>
            </w:pPr>
          </w:p>
          <w:p w14:paraId="23E0B9EF" w14:textId="77777777" w:rsidR="00836DB2" w:rsidRPr="00CA3681" w:rsidRDefault="00836DB2" w:rsidP="005A0C0B">
            <w:pPr>
              <w:rPr>
                <w:sz w:val="20"/>
              </w:rPr>
            </w:pPr>
          </w:p>
          <w:p w14:paraId="7F49CE47" w14:textId="77777777" w:rsidR="00836DB2" w:rsidRPr="00CA3681" w:rsidRDefault="00836DB2" w:rsidP="005A0C0B">
            <w:pPr>
              <w:rPr>
                <w:sz w:val="20"/>
              </w:rPr>
            </w:pPr>
          </w:p>
          <w:p w14:paraId="4D7B6C6F" w14:textId="77777777" w:rsidR="00836DB2" w:rsidRPr="00CA3681" w:rsidRDefault="00836DB2" w:rsidP="005A0C0B">
            <w:pPr>
              <w:rPr>
                <w:sz w:val="20"/>
              </w:rPr>
            </w:pPr>
          </w:p>
          <w:p w14:paraId="12FBB4DF" w14:textId="77777777" w:rsidR="00836DB2" w:rsidRPr="00CA3681" w:rsidRDefault="00836DB2" w:rsidP="005A0C0B">
            <w:pPr>
              <w:rPr>
                <w:sz w:val="20"/>
              </w:rPr>
            </w:pPr>
          </w:p>
          <w:p w14:paraId="5D567A9E" w14:textId="77777777" w:rsidR="00836DB2" w:rsidRPr="00CA3681" w:rsidRDefault="00836DB2" w:rsidP="005A0C0B">
            <w:pPr>
              <w:rPr>
                <w:sz w:val="20"/>
              </w:rPr>
            </w:pPr>
          </w:p>
          <w:p w14:paraId="59AAF4A9" w14:textId="77777777" w:rsidR="00836DB2" w:rsidRPr="00CA3681" w:rsidRDefault="00836DB2" w:rsidP="005A0C0B">
            <w:pPr>
              <w:rPr>
                <w:sz w:val="20"/>
              </w:rPr>
            </w:pPr>
            <w:r w:rsidRPr="00CA3681">
              <w:rPr>
                <w:sz w:val="20"/>
              </w:rPr>
              <w:t>3.12(8)</w:t>
            </w:r>
          </w:p>
          <w:p w14:paraId="0E78DB81" w14:textId="77777777" w:rsidR="00836DB2" w:rsidRPr="00CA3681" w:rsidRDefault="00836DB2" w:rsidP="005A0C0B">
            <w:pPr>
              <w:rPr>
                <w:sz w:val="22"/>
                <w:szCs w:val="22"/>
              </w:rPr>
            </w:pPr>
          </w:p>
          <w:p w14:paraId="4D898AC0" w14:textId="77777777" w:rsidR="00836DB2" w:rsidRPr="00CA3681" w:rsidRDefault="00836DB2" w:rsidP="005A0C0B">
            <w:pPr>
              <w:rPr>
                <w:sz w:val="20"/>
              </w:rPr>
            </w:pPr>
          </w:p>
        </w:tc>
        <w:tc>
          <w:tcPr>
            <w:tcW w:w="524" w:type="dxa"/>
            <w:shd w:val="clear" w:color="auto" w:fill="auto"/>
          </w:tcPr>
          <w:p w14:paraId="309CCC01" w14:textId="77777777" w:rsidR="00836DB2" w:rsidRPr="00CA3681" w:rsidRDefault="00836DB2" w:rsidP="005A0C0B">
            <w:pPr>
              <w:rPr>
                <w:sz w:val="20"/>
              </w:rPr>
            </w:pPr>
          </w:p>
          <w:p w14:paraId="0A4B1D8E" w14:textId="77777777" w:rsidR="00836DB2" w:rsidRPr="00CA3681" w:rsidRDefault="00836DB2" w:rsidP="005A0C0B">
            <w:pPr>
              <w:rPr>
                <w:sz w:val="20"/>
              </w:rPr>
            </w:pPr>
          </w:p>
          <w:p w14:paraId="7EB9863B" w14:textId="77777777" w:rsidR="00836DB2" w:rsidRPr="00CA3681" w:rsidRDefault="00836DB2" w:rsidP="005A0C0B">
            <w:pPr>
              <w:rPr>
                <w:sz w:val="20"/>
              </w:rPr>
            </w:pPr>
          </w:p>
          <w:p w14:paraId="2E5F87BC" w14:textId="77777777" w:rsidR="00836DB2" w:rsidRPr="00CA3681" w:rsidRDefault="00836DB2" w:rsidP="005A0C0B">
            <w:pPr>
              <w:rPr>
                <w:sz w:val="20"/>
              </w:rPr>
            </w:pPr>
          </w:p>
          <w:p w14:paraId="21E70C58" w14:textId="77777777" w:rsidR="00836DB2" w:rsidRPr="00CA3681" w:rsidRDefault="00836DB2" w:rsidP="005A0C0B">
            <w:pPr>
              <w:rPr>
                <w:sz w:val="20"/>
              </w:rPr>
            </w:pPr>
          </w:p>
          <w:p w14:paraId="37D145AA" w14:textId="77777777" w:rsidR="00836DB2" w:rsidRPr="00CA3681" w:rsidRDefault="00836DB2" w:rsidP="005A0C0B">
            <w:pPr>
              <w:rPr>
                <w:sz w:val="20"/>
              </w:rPr>
            </w:pPr>
          </w:p>
          <w:p w14:paraId="726A5F59" w14:textId="77777777" w:rsidR="00836DB2" w:rsidRPr="00CA3681" w:rsidRDefault="00836DB2" w:rsidP="005A0C0B">
            <w:pPr>
              <w:rPr>
                <w:sz w:val="20"/>
              </w:rPr>
            </w:pPr>
          </w:p>
          <w:p w14:paraId="75D8DC4E" w14:textId="77777777" w:rsidR="00836DB2" w:rsidRPr="00CA3681" w:rsidRDefault="00836DB2" w:rsidP="005A0C0B">
            <w:pPr>
              <w:rPr>
                <w:sz w:val="20"/>
              </w:rPr>
            </w:pPr>
          </w:p>
          <w:p w14:paraId="1B8889A9" w14:textId="77777777" w:rsidR="00836DB2" w:rsidRPr="00CA3681" w:rsidRDefault="00836DB2" w:rsidP="005A0C0B">
            <w:pPr>
              <w:rPr>
                <w:sz w:val="20"/>
              </w:rPr>
            </w:pPr>
          </w:p>
          <w:p w14:paraId="6015CC78" w14:textId="77777777" w:rsidR="00836DB2" w:rsidRPr="00CA3681" w:rsidRDefault="00836DB2" w:rsidP="005A0C0B">
            <w:pPr>
              <w:rPr>
                <w:sz w:val="20"/>
              </w:rPr>
            </w:pPr>
          </w:p>
          <w:p w14:paraId="3F51FAA6" w14:textId="77777777" w:rsidR="00836DB2" w:rsidRPr="00CA3681" w:rsidRDefault="00836DB2" w:rsidP="005A0C0B">
            <w:pPr>
              <w:rPr>
                <w:sz w:val="20"/>
              </w:rPr>
            </w:pPr>
          </w:p>
          <w:p w14:paraId="47099117" w14:textId="77777777" w:rsidR="00836DB2" w:rsidRPr="00CA3681" w:rsidRDefault="00836DB2" w:rsidP="005A0C0B">
            <w:pPr>
              <w:rPr>
                <w:sz w:val="20"/>
              </w:rPr>
            </w:pPr>
          </w:p>
          <w:p w14:paraId="550FF094" w14:textId="77777777" w:rsidR="00836DB2" w:rsidRPr="00CA3681" w:rsidRDefault="00836DB2" w:rsidP="005A0C0B">
            <w:pPr>
              <w:rPr>
                <w:sz w:val="20"/>
              </w:rPr>
            </w:pPr>
          </w:p>
          <w:p w14:paraId="5F8D33B5" w14:textId="77777777" w:rsidR="00836DB2" w:rsidRPr="00CA3681" w:rsidRDefault="00836DB2" w:rsidP="005A0C0B">
            <w:pPr>
              <w:rPr>
                <w:sz w:val="20"/>
              </w:rPr>
            </w:pPr>
          </w:p>
          <w:p w14:paraId="47058DB5" w14:textId="77777777" w:rsidR="00836DB2" w:rsidRPr="00CA3681" w:rsidRDefault="00836DB2" w:rsidP="005A0C0B">
            <w:pPr>
              <w:rPr>
                <w:sz w:val="20"/>
              </w:rPr>
            </w:pPr>
          </w:p>
          <w:p w14:paraId="3B1A2242" w14:textId="77777777" w:rsidR="00836DB2" w:rsidRPr="00CA3681" w:rsidRDefault="00836DB2" w:rsidP="005A0C0B">
            <w:pPr>
              <w:rPr>
                <w:sz w:val="20"/>
              </w:rPr>
            </w:pPr>
          </w:p>
          <w:p w14:paraId="74A11F15" w14:textId="77777777" w:rsidR="00836DB2" w:rsidRPr="00CA3681" w:rsidRDefault="00836DB2" w:rsidP="005A0C0B">
            <w:pPr>
              <w:rPr>
                <w:sz w:val="20"/>
              </w:rPr>
            </w:pPr>
          </w:p>
          <w:p w14:paraId="6432520D" w14:textId="77777777" w:rsidR="00836DB2" w:rsidRPr="00CA3681" w:rsidRDefault="00836DB2" w:rsidP="005A0C0B">
            <w:pPr>
              <w:rPr>
                <w:sz w:val="20"/>
              </w:rPr>
            </w:pPr>
          </w:p>
          <w:p w14:paraId="7982AC70" w14:textId="77777777" w:rsidR="00836DB2" w:rsidRPr="00CA3681" w:rsidRDefault="00836DB2" w:rsidP="005A0C0B">
            <w:pPr>
              <w:rPr>
                <w:sz w:val="20"/>
              </w:rPr>
            </w:pPr>
          </w:p>
          <w:p w14:paraId="251E3E39" w14:textId="77777777" w:rsidR="00836DB2" w:rsidRPr="00CA3681" w:rsidRDefault="00836DB2" w:rsidP="005A0C0B">
            <w:pPr>
              <w:rPr>
                <w:sz w:val="20"/>
              </w:rPr>
            </w:pPr>
          </w:p>
          <w:p w14:paraId="1445DC2A" w14:textId="77777777" w:rsidR="00836DB2" w:rsidRPr="00CA3681" w:rsidRDefault="00836DB2" w:rsidP="005A0C0B">
            <w:pPr>
              <w:rPr>
                <w:sz w:val="20"/>
              </w:rPr>
            </w:pPr>
          </w:p>
          <w:p w14:paraId="571BE75C" w14:textId="77777777" w:rsidR="00836DB2" w:rsidRPr="00CA3681" w:rsidRDefault="00836DB2" w:rsidP="005A0C0B">
            <w:pPr>
              <w:rPr>
                <w:sz w:val="20"/>
              </w:rPr>
            </w:pPr>
          </w:p>
          <w:p w14:paraId="6487A5C9" w14:textId="77777777" w:rsidR="00836DB2" w:rsidRPr="00CA3681" w:rsidRDefault="00836DB2" w:rsidP="005A0C0B">
            <w:pPr>
              <w:rPr>
                <w:sz w:val="20"/>
              </w:rPr>
            </w:pPr>
          </w:p>
          <w:p w14:paraId="42F00967" w14:textId="77777777" w:rsidR="00836DB2" w:rsidRPr="00CA3681" w:rsidRDefault="00836DB2" w:rsidP="005A0C0B">
            <w:pPr>
              <w:rPr>
                <w:sz w:val="20"/>
              </w:rPr>
            </w:pPr>
          </w:p>
          <w:p w14:paraId="0DA59827" w14:textId="77777777" w:rsidR="00836DB2" w:rsidRPr="00CA3681" w:rsidRDefault="00836DB2" w:rsidP="005A0C0B">
            <w:pPr>
              <w:rPr>
                <w:sz w:val="20"/>
              </w:rPr>
            </w:pPr>
          </w:p>
          <w:p w14:paraId="24CABA94" w14:textId="77777777" w:rsidR="00836DB2" w:rsidRPr="00CA3681" w:rsidRDefault="00836DB2" w:rsidP="005A0C0B">
            <w:pPr>
              <w:rPr>
                <w:sz w:val="20"/>
              </w:rPr>
            </w:pPr>
          </w:p>
          <w:p w14:paraId="10649244" w14:textId="77777777" w:rsidR="00836DB2" w:rsidRPr="00CA3681" w:rsidRDefault="00836DB2" w:rsidP="005A0C0B">
            <w:pPr>
              <w:rPr>
                <w:sz w:val="20"/>
              </w:rPr>
            </w:pPr>
          </w:p>
          <w:p w14:paraId="7D4BEDA7" w14:textId="77777777" w:rsidR="00836DB2" w:rsidRPr="00CA3681" w:rsidRDefault="00836DB2" w:rsidP="005A0C0B">
            <w:pPr>
              <w:rPr>
                <w:sz w:val="20"/>
              </w:rPr>
            </w:pPr>
          </w:p>
          <w:p w14:paraId="64E90D49" w14:textId="77777777" w:rsidR="00836DB2" w:rsidRPr="00CA3681" w:rsidRDefault="00836DB2" w:rsidP="005A0C0B">
            <w:pPr>
              <w:rPr>
                <w:sz w:val="20"/>
              </w:rPr>
            </w:pPr>
          </w:p>
          <w:p w14:paraId="5BAF9FD4" w14:textId="77777777" w:rsidR="00836DB2" w:rsidRPr="00CA3681" w:rsidRDefault="00836DB2" w:rsidP="005A0C0B">
            <w:pPr>
              <w:rPr>
                <w:sz w:val="20"/>
              </w:rPr>
            </w:pPr>
          </w:p>
          <w:p w14:paraId="7B9380F2" w14:textId="77777777" w:rsidR="00836DB2" w:rsidRPr="00CA3681" w:rsidRDefault="00836DB2" w:rsidP="005A0C0B">
            <w:pPr>
              <w:rPr>
                <w:sz w:val="20"/>
              </w:rPr>
            </w:pPr>
          </w:p>
          <w:p w14:paraId="64C6CA8F" w14:textId="77777777" w:rsidR="00836DB2" w:rsidRPr="00CA3681" w:rsidRDefault="00836DB2" w:rsidP="005A0C0B">
            <w:pPr>
              <w:rPr>
                <w:sz w:val="20"/>
              </w:rPr>
            </w:pPr>
          </w:p>
          <w:p w14:paraId="3955B986" w14:textId="77777777" w:rsidR="00836DB2" w:rsidRPr="00CA3681" w:rsidRDefault="00836DB2" w:rsidP="005A0C0B">
            <w:pPr>
              <w:rPr>
                <w:sz w:val="20"/>
              </w:rPr>
            </w:pPr>
          </w:p>
          <w:p w14:paraId="28BB20E6" w14:textId="77777777" w:rsidR="00836DB2" w:rsidRPr="00CA3681" w:rsidRDefault="00836DB2" w:rsidP="005A0C0B">
            <w:pPr>
              <w:rPr>
                <w:sz w:val="20"/>
              </w:rPr>
            </w:pPr>
          </w:p>
          <w:p w14:paraId="2DE9DB84" w14:textId="77777777" w:rsidR="00836DB2" w:rsidRPr="00CA3681" w:rsidRDefault="00836DB2" w:rsidP="005A0C0B">
            <w:pPr>
              <w:rPr>
                <w:sz w:val="20"/>
              </w:rPr>
            </w:pPr>
          </w:p>
          <w:p w14:paraId="7F97271F" w14:textId="77777777" w:rsidR="00836DB2" w:rsidRPr="00CA3681" w:rsidRDefault="00836DB2" w:rsidP="005A0C0B">
            <w:pPr>
              <w:rPr>
                <w:sz w:val="20"/>
              </w:rPr>
            </w:pPr>
          </w:p>
          <w:p w14:paraId="64C4DE19" w14:textId="77777777" w:rsidR="00836DB2" w:rsidRPr="00CA3681" w:rsidRDefault="00836DB2" w:rsidP="005A0C0B">
            <w:pPr>
              <w:rPr>
                <w:sz w:val="20"/>
              </w:rPr>
            </w:pPr>
          </w:p>
          <w:p w14:paraId="6F895F70" w14:textId="77777777" w:rsidR="00836DB2" w:rsidRPr="00CA3681" w:rsidRDefault="00836DB2" w:rsidP="005A0C0B">
            <w:pPr>
              <w:rPr>
                <w:sz w:val="20"/>
              </w:rPr>
            </w:pPr>
          </w:p>
          <w:p w14:paraId="041F3D48" w14:textId="77777777" w:rsidR="00836DB2" w:rsidRPr="00CA3681" w:rsidRDefault="00836DB2" w:rsidP="005A0C0B">
            <w:pPr>
              <w:rPr>
                <w:sz w:val="20"/>
              </w:rPr>
            </w:pPr>
          </w:p>
        </w:tc>
        <w:tc>
          <w:tcPr>
            <w:tcW w:w="7173" w:type="dxa"/>
            <w:shd w:val="clear" w:color="auto" w:fill="auto"/>
          </w:tcPr>
          <w:p w14:paraId="3D7EB4B8" w14:textId="77777777" w:rsidR="00836DB2" w:rsidRPr="00CA3681" w:rsidRDefault="00836DB2" w:rsidP="00CA3681">
            <w:pPr>
              <w:jc w:val="left"/>
              <w:rPr>
                <w:rFonts w:cs="Arial"/>
                <w:sz w:val="20"/>
              </w:rPr>
            </w:pPr>
            <w:r w:rsidRPr="00CA3681">
              <w:rPr>
                <w:sz w:val="20"/>
              </w:rPr>
              <w:t xml:space="preserve">Under s. 61(1)(b) of the </w:t>
            </w:r>
            <w:r w:rsidRPr="00CA3681">
              <w:rPr>
                <w:b/>
                <w:sz w:val="20"/>
              </w:rPr>
              <w:t>WARR Act</w:t>
            </w:r>
            <w:r w:rsidRPr="00CA3681">
              <w:rPr>
                <w:sz w:val="20"/>
              </w:rPr>
              <w:t xml:space="preserve"> the CEO of DEC </w:t>
            </w:r>
            <w:r w:rsidRPr="00CA3681">
              <w:rPr>
                <w:sz w:val="20"/>
                <w:u w:val="single"/>
              </w:rPr>
              <w:t>directed</w:t>
            </w:r>
            <w:r w:rsidRPr="00CA3681">
              <w:rPr>
                <w:sz w:val="20"/>
              </w:rPr>
              <w:t xml:space="preserve"> a local government to adopt or amend or repeal a waste</w:t>
            </w:r>
            <w:r w:rsidR="006E301D" w:rsidRPr="00CA3681">
              <w:rPr>
                <w:sz w:val="20"/>
              </w:rPr>
              <w:t>-related</w:t>
            </w:r>
            <w:r w:rsidRPr="00CA3681">
              <w:rPr>
                <w:sz w:val="20"/>
              </w:rPr>
              <w:t xml:space="preserve"> local law</w:t>
            </w:r>
            <w:r w:rsidRPr="00CA3681">
              <w:rPr>
                <w:rFonts w:cs="Arial"/>
                <w:sz w:val="20"/>
              </w:rPr>
              <w:t>–</w:t>
            </w:r>
          </w:p>
          <w:p w14:paraId="40E7CE36" w14:textId="77777777" w:rsidR="00836DB2" w:rsidRPr="00CA3681" w:rsidRDefault="00836DB2" w:rsidP="00CA3681">
            <w:pPr>
              <w:jc w:val="left"/>
              <w:rPr>
                <w:sz w:val="16"/>
                <w:szCs w:val="16"/>
              </w:rPr>
            </w:pPr>
          </w:p>
          <w:p w14:paraId="17DEBF84" w14:textId="77777777" w:rsidR="00836DB2" w:rsidRPr="00CA3681" w:rsidRDefault="00836DB2" w:rsidP="00CA3681">
            <w:pPr>
              <w:jc w:val="left"/>
              <w:rPr>
                <w:sz w:val="20"/>
              </w:rPr>
            </w:pPr>
            <w:r w:rsidRPr="00CA3681">
              <w:rPr>
                <w:b/>
                <w:sz w:val="20"/>
              </w:rPr>
              <w:t xml:space="preserve">CEO of DEC’s letter of direction: </w:t>
            </w:r>
            <w:r w:rsidRPr="00CA3681">
              <w:rPr>
                <w:rFonts w:cs="Arial"/>
                <w:b/>
                <w:sz w:val="20"/>
              </w:rPr>
              <w:fldChar w:fldCharType="begin">
                <w:ffData>
                  <w:name w:val=""/>
                  <w:enabled/>
                  <w:calcOnExit w:val="0"/>
                  <w:textInput>
                    <w:default w:val="[Insert date of lett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of letter]</w:t>
            </w:r>
            <w:r w:rsidRPr="00CA3681">
              <w:rPr>
                <w:rFonts w:cs="Arial"/>
                <w:b/>
                <w:sz w:val="20"/>
              </w:rPr>
              <w:fldChar w:fldCharType="end"/>
            </w:r>
            <w:r w:rsidRPr="00CA3681">
              <w:rPr>
                <w:rFonts w:cs="Arial"/>
                <w:b/>
                <w:sz w:val="20"/>
              </w:rPr>
              <w:t xml:space="preserve"> </w:t>
            </w:r>
          </w:p>
          <w:p w14:paraId="5765F2E2" w14:textId="77777777" w:rsidR="00836DB2" w:rsidRPr="00CA3681" w:rsidRDefault="00836DB2" w:rsidP="00CA3681">
            <w:pPr>
              <w:jc w:val="left"/>
              <w:rPr>
                <w:sz w:val="18"/>
                <w:szCs w:val="18"/>
              </w:rPr>
            </w:pPr>
          </w:p>
          <w:p w14:paraId="7D23B053" w14:textId="77777777" w:rsidR="00836DB2" w:rsidRPr="00CA3681" w:rsidRDefault="00836DB2" w:rsidP="00CA3681">
            <w:pPr>
              <w:jc w:val="left"/>
              <w:rPr>
                <w:sz w:val="20"/>
              </w:rPr>
            </w:pPr>
            <w:r w:rsidRPr="00CA3681">
              <w:rPr>
                <w:sz w:val="20"/>
              </w:rPr>
              <w:t xml:space="preserve">Presiding person gave notice to the meeting of the </w:t>
            </w:r>
            <w:r w:rsidRPr="00CA3681">
              <w:rPr>
                <w:b/>
                <w:sz w:val="20"/>
              </w:rPr>
              <w:t>purpose</w:t>
            </w:r>
            <w:r w:rsidRPr="00CA3681">
              <w:rPr>
                <w:sz w:val="20"/>
              </w:rPr>
              <w:t xml:space="preserve"> and </w:t>
            </w:r>
            <w:r w:rsidRPr="00CA3681">
              <w:rPr>
                <w:b/>
                <w:sz w:val="20"/>
              </w:rPr>
              <w:t>effect</w:t>
            </w:r>
            <w:r w:rsidRPr="00CA3681">
              <w:rPr>
                <w:sz w:val="20"/>
              </w:rPr>
              <w:t xml:space="preserve"> of the proposed local law in the prescribed manner: </w:t>
            </w:r>
          </w:p>
          <w:p w14:paraId="5D305364" w14:textId="77777777" w:rsidR="00836DB2" w:rsidRPr="00CA3681" w:rsidRDefault="00836DB2" w:rsidP="00CA3681">
            <w:pPr>
              <w:tabs>
                <w:tab w:val="left" w:pos="463"/>
              </w:tabs>
              <w:jc w:val="left"/>
              <w:rPr>
                <w:sz w:val="20"/>
              </w:rPr>
            </w:pPr>
            <w:r w:rsidRPr="00CA3681">
              <w:rPr>
                <w:sz w:val="20"/>
              </w:rPr>
              <w:t>(a)</w:t>
            </w:r>
            <w:r w:rsidRPr="00CA3681">
              <w:rPr>
                <w:sz w:val="20"/>
              </w:rPr>
              <w:tab/>
              <w:t>in the agenda of that meeting; and</w:t>
            </w:r>
          </w:p>
          <w:p w14:paraId="21FC0B41" w14:textId="77777777" w:rsidR="00836DB2" w:rsidRPr="00CA3681" w:rsidRDefault="00836DB2" w:rsidP="00CA3681">
            <w:pPr>
              <w:tabs>
                <w:tab w:val="left" w:pos="463"/>
              </w:tabs>
              <w:jc w:val="left"/>
              <w:rPr>
                <w:sz w:val="20"/>
              </w:rPr>
            </w:pPr>
            <w:r w:rsidRPr="00CA3681">
              <w:rPr>
                <w:sz w:val="20"/>
              </w:rPr>
              <w:t>(b)</w:t>
            </w:r>
            <w:r w:rsidRPr="00CA3681">
              <w:rPr>
                <w:sz w:val="20"/>
              </w:rPr>
              <w:tab/>
              <w:t>in the minutes of that meeting.</w:t>
            </w:r>
          </w:p>
          <w:p w14:paraId="5D4893FA" w14:textId="77777777" w:rsidR="00836DB2" w:rsidRPr="00CA3681" w:rsidRDefault="00836DB2" w:rsidP="00CA3681">
            <w:pPr>
              <w:jc w:val="left"/>
              <w:rPr>
                <w:sz w:val="16"/>
                <w:szCs w:val="16"/>
              </w:rPr>
            </w:pPr>
          </w:p>
          <w:p w14:paraId="4461D615" w14:textId="77777777" w:rsidR="00836DB2" w:rsidRPr="00CA3681" w:rsidRDefault="00836DB2" w:rsidP="00CA3681">
            <w:pPr>
              <w:jc w:val="left"/>
              <w:rPr>
                <w:b/>
                <w:sz w:val="20"/>
              </w:rPr>
            </w:pPr>
            <w:r w:rsidRPr="00CA3681">
              <w:rPr>
                <w:b/>
                <w:sz w:val="20"/>
              </w:rPr>
              <w:t xml:space="preserve">Date of Council meeting: </w:t>
            </w:r>
            <w:r w:rsidRPr="00CA3681">
              <w:rPr>
                <w:rFonts w:cs="Arial"/>
                <w:b/>
                <w:sz w:val="20"/>
              </w:rPr>
              <w:fldChar w:fldCharType="begin">
                <w:ffData>
                  <w:name w:val=""/>
                  <w:enabled/>
                  <w:calcOnExit w:val="0"/>
                  <w:textInput>
                    <w:default w:val="[Insert meeting date and item numb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meeting date and item number]</w:t>
            </w:r>
            <w:r w:rsidRPr="00CA3681">
              <w:rPr>
                <w:rFonts w:cs="Arial"/>
                <w:b/>
                <w:sz w:val="20"/>
              </w:rPr>
              <w:fldChar w:fldCharType="end"/>
            </w:r>
          </w:p>
          <w:p w14:paraId="785EAB8F" w14:textId="77777777" w:rsidR="00836DB2" w:rsidRPr="00CA3681" w:rsidRDefault="00836DB2" w:rsidP="00CA3681">
            <w:pPr>
              <w:jc w:val="left"/>
              <w:rPr>
                <w:sz w:val="18"/>
                <w:szCs w:val="18"/>
              </w:rPr>
            </w:pPr>
          </w:p>
          <w:p w14:paraId="62E8752C" w14:textId="77777777" w:rsidR="00836DB2" w:rsidRPr="00CA3681" w:rsidRDefault="00836DB2" w:rsidP="005A0C0B">
            <w:pPr>
              <w:rPr>
                <w:sz w:val="20"/>
              </w:rPr>
            </w:pPr>
            <w:r w:rsidRPr="00CA3681">
              <w:rPr>
                <w:sz w:val="20"/>
              </w:rPr>
              <w:t xml:space="preserve">Published the adopted local law in the </w:t>
            </w:r>
            <w:r w:rsidRPr="00CA3681">
              <w:rPr>
                <w:i/>
                <w:sz w:val="20"/>
              </w:rPr>
              <w:t>Government Gazette.</w:t>
            </w:r>
          </w:p>
          <w:p w14:paraId="0AE40C4D" w14:textId="77777777" w:rsidR="00836DB2" w:rsidRPr="00CA3681" w:rsidRDefault="00836DB2" w:rsidP="00CA3681">
            <w:pPr>
              <w:jc w:val="left"/>
              <w:rPr>
                <w:b/>
                <w:sz w:val="20"/>
              </w:rPr>
            </w:pPr>
            <w:r w:rsidRPr="00CA3681">
              <w:rPr>
                <w:b/>
                <w:sz w:val="20"/>
              </w:rPr>
              <w:t xml:space="preserve">Date of Gazette: </w:t>
            </w:r>
            <w:r w:rsidRPr="00CA3681">
              <w:rPr>
                <w:rFonts w:cs="Arial"/>
                <w:b/>
                <w:sz w:val="20"/>
              </w:rPr>
              <w:fldChar w:fldCharType="begin">
                <w:ffData>
                  <w:name w:val=""/>
                  <w:enabled/>
                  <w:calcOnExit w:val="0"/>
                  <w:textInput>
                    <w:default w:val="[Insert date]"/>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w:t>
            </w:r>
            <w:r w:rsidRPr="00CA3681">
              <w:rPr>
                <w:rFonts w:cs="Arial"/>
                <w:b/>
                <w:sz w:val="20"/>
              </w:rPr>
              <w:fldChar w:fldCharType="end"/>
            </w:r>
            <w:r w:rsidRPr="00CA3681">
              <w:rPr>
                <w:b/>
                <w:sz w:val="20"/>
              </w:rPr>
              <w:t xml:space="preserve">  No. </w:t>
            </w:r>
            <w:r w:rsidRPr="00CA3681">
              <w:rPr>
                <w:rFonts w:cs="Arial"/>
                <w:b/>
                <w:sz w:val="20"/>
              </w:rPr>
              <w:fldChar w:fldCharType="begin">
                <w:ffData>
                  <w:name w:val=""/>
                  <w:enabled/>
                  <w:calcOnExit w:val="0"/>
                  <w:textInput>
                    <w:default w:val="[Insert numb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number]</w:t>
            </w:r>
            <w:r w:rsidRPr="00CA3681">
              <w:rPr>
                <w:rFonts w:cs="Arial"/>
                <w:b/>
                <w:sz w:val="20"/>
              </w:rPr>
              <w:fldChar w:fldCharType="end"/>
            </w:r>
            <w:r w:rsidR="00995088" w:rsidRPr="00CA3681">
              <w:rPr>
                <w:rFonts w:cs="Arial"/>
                <w:b/>
                <w:sz w:val="20"/>
              </w:rPr>
              <w:t xml:space="preserve"> </w:t>
            </w:r>
          </w:p>
          <w:p w14:paraId="69B8AE5A" w14:textId="77777777" w:rsidR="00836DB2" w:rsidRPr="00CA3681" w:rsidRDefault="00836DB2" w:rsidP="00CA3681">
            <w:pPr>
              <w:jc w:val="left"/>
              <w:rPr>
                <w:sz w:val="20"/>
              </w:rPr>
            </w:pPr>
            <w:r w:rsidRPr="00CA3681">
              <w:rPr>
                <w:sz w:val="20"/>
              </w:rPr>
              <w:t>and</w:t>
            </w:r>
          </w:p>
          <w:p w14:paraId="6D059E5D" w14:textId="77777777" w:rsidR="00836DB2" w:rsidRPr="00CA3681" w:rsidRDefault="00836DB2" w:rsidP="00CA3681">
            <w:pPr>
              <w:jc w:val="left"/>
              <w:rPr>
                <w:sz w:val="20"/>
              </w:rPr>
            </w:pPr>
            <w:r w:rsidRPr="00CA3681">
              <w:rPr>
                <w:sz w:val="20"/>
              </w:rPr>
              <w:t>Sent copy of adopted</w:t>
            </w:r>
            <w:r w:rsidR="00951581" w:rsidRPr="00CA3681">
              <w:rPr>
                <w:sz w:val="20"/>
              </w:rPr>
              <w:t>/gazetted</w:t>
            </w:r>
            <w:r w:rsidRPr="00CA3681">
              <w:rPr>
                <w:sz w:val="20"/>
              </w:rPr>
              <w:t xml:space="preserve"> local law to the Ministers: </w:t>
            </w:r>
          </w:p>
          <w:p w14:paraId="0B9956AA" w14:textId="77777777" w:rsidR="00836DB2" w:rsidRPr="00CA3681" w:rsidRDefault="00836DB2" w:rsidP="00CA3681">
            <w:pPr>
              <w:jc w:val="left"/>
              <w:rPr>
                <w:b/>
                <w:sz w:val="20"/>
              </w:rPr>
            </w:pPr>
            <w:r w:rsidRPr="00CA3681">
              <w:rPr>
                <w:b/>
                <w:sz w:val="20"/>
              </w:rPr>
              <w:t xml:space="preserve">Sent to Minister for Local Government: </w:t>
            </w:r>
            <w:r w:rsidRPr="00CA3681">
              <w:rPr>
                <w:rFonts w:cs="Arial"/>
                <w:b/>
                <w:sz w:val="20"/>
              </w:rPr>
              <w:fldChar w:fldCharType="begin">
                <w:ffData>
                  <w:name w:val=""/>
                  <w:enabled/>
                  <w:calcOnExit w:val="0"/>
                  <w:textInput>
                    <w:default w:val="[Insert date of lett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of letter]</w:t>
            </w:r>
            <w:r w:rsidRPr="00CA3681">
              <w:rPr>
                <w:rFonts w:cs="Arial"/>
                <w:b/>
                <w:sz w:val="20"/>
              </w:rPr>
              <w:fldChar w:fldCharType="end"/>
            </w:r>
          </w:p>
          <w:p w14:paraId="149E7B6C" w14:textId="77777777" w:rsidR="00836DB2" w:rsidRPr="00CA3681" w:rsidRDefault="00836DB2" w:rsidP="00CA3681">
            <w:pPr>
              <w:jc w:val="left"/>
              <w:rPr>
                <w:b/>
                <w:sz w:val="20"/>
              </w:rPr>
            </w:pPr>
            <w:r w:rsidRPr="00CA3681">
              <w:rPr>
                <w:b/>
                <w:sz w:val="20"/>
              </w:rPr>
              <w:t xml:space="preserve">Sent to Minister for Environment: </w:t>
            </w:r>
            <w:r w:rsidRPr="00CA3681">
              <w:rPr>
                <w:rFonts w:cs="Arial"/>
                <w:b/>
                <w:sz w:val="20"/>
              </w:rPr>
              <w:fldChar w:fldCharType="begin">
                <w:ffData>
                  <w:name w:val=""/>
                  <w:enabled/>
                  <w:calcOnExit w:val="0"/>
                  <w:textInput>
                    <w:default w:val="[Insert date of lett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of letter]</w:t>
            </w:r>
            <w:r w:rsidRPr="00CA3681">
              <w:rPr>
                <w:rFonts w:cs="Arial"/>
                <w:b/>
                <w:sz w:val="20"/>
              </w:rPr>
              <w:fldChar w:fldCharType="end"/>
            </w:r>
          </w:p>
          <w:p w14:paraId="1EF19289" w14:textId="77777777" w:rsidR="00836DB2" w:rsidRPr="00CA3681" w:rsidRDefault="00836DB2" w:rsidP="00CA3681">
            <w:pPr>
              <w:jc w:val="left"/>
              <w:rPr>
                <w:sz w:val="20"/>
              </w:rPr>
            </w:pPr>
          </w:p>
          <w:p w14:paraId="348F635E" w14:textId="77777777" w:rsidR="00836DB2" w:rsidRPr="00CA3681" w:rsidRDefault="00836DB2" w:rsidP="00CA3681">
            <w:pPr>
              <w:jc w:val="left"/>
              <w:rPr>
                <w:sz w:val="20"/>
              </w:rPr>
            </w:pPr>
            <w:r w:rsidRPr="00CA3681">
              <w:rPr>
                <w:sz w:val="20"/>
              </w:rPr>
              <w:t xml:space="preserve">Local public notice:  </w:t>
            </w:r>
            <w:r w:rsidRPr="00CA3681">
              <w:rPr>
                <w:color w:val="FF0000"/>
                <w:sz w:val="20"/>
              </w:rPr>
              <w:t>(refer s.1.7 under the LG Act)</w:t>
            </w:r>
            <w:r w:rsidR="006E301D" w:rsidRPr="00CA3681">
              <w:rPr>
                <w:sz w:val="20"/>
              </w:rPr>
              <w:t xml:space="preserve"> </w:t>
            </w:r>
          </w:p>
          <w:p w14:paraId="7BE3DF91" w14:textId="77777777" w:rsidR="00836DB2" w:rsidRPr="00CA3681" w:rsidRDefault="00836DB2" w:rsidP="00CA3681">
            <w:pPr>
              <w:jc w:val="left"/>
              <w:rPr>
                <w:sz w:val="20"/>
              </w:rPr>
            </w:pPr>
            <w:r w:rsidRPr="00CA3681">
              <w:rPr>
                <w:sz w:val="20"/>
              </w:rPr>
              <w:t>Published in newspaper circulating generally throughout the State.</w:t>
            </w:r>
          </w:p>
          <w:p w14:paraId="7004B662" w14:textId="77777777" w:rsidR="00836DB2" w:rsidRPr="00CA3681" w:rsidRDefault="00836DB2" w:rsidP="00CA3681">
            <w:pPr>
              <w:jc w:val="left"/>
              <w:rPr>
                <w:sz w:val="20"/>
              </w:rPr>
            </w:pPr>
          </w:p>
          <w:p w14:paraId="7FD5BF6A" w14:textId="77777777" w:rsidR="00836DB2" w:rsidRPr="00CA3681" w:rsidRDefault="00836DB2" w:rsidP="00CA3681">
            <w:pPr>
              <w:jc w:val="left"/>
              <w:rPr>
                <w:b/>
                <w:sz w:val="20"/>
              </w:rPr>
            </w:pPr>
            <w:r w:rsidRPr="00CA3681">
              <w:rPr>
                <w:b/>
                <w:sz w:val="20"/>
              </w:rPr>
              <w:t xml:space="preserve">Name of newspaper: </w:t>
            </w:r>
            <w:r w:rsidRPr="00CA3681">
              <w:rPr>
                <w:rFonts w:cs="Arial"/>
                <w:b/>
                <w:sz w:val="20"/>
              </w:rPr>
              <w:fldChar w:fldCharType="begin">
                <w:ffData>
                  <w:name w:val="Text6"/>
                  <w:enabled/>
                  <w:calcOnExit w:val="0"/>
                  <w:textInput>
                    <w:default w:val="[Insert text]"/>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text]</w:t>
            </w:r>
            <w:r w:rsidRPr="00CA3681">
              <w:rPr>
                <w:rFonts w:cs="Arial"/>
                <w:b/>
                <w:sz w:val="20"/>
              </w:rPr>
              <w:fldChar w:fldCharType="end"/>
            </w:r>
          </w:p>
          <w:p w14:paraId="461D426A" w14:textId="77777777" w:rsidR="00836DB2" w:rsidRPr="00CA3681" w:rsidRDefault="00836DB2" w:rsidP="00CA3681">
            <w:pPr>
              <w:jc w:val="left"/>
              <w:rPr>
                <w:b/>
                <w:sz w:val="20"/>
              </w:rPr>
            </w:pPr>
            <w:r w:rsidRPr="00CA3681">
              <w:rPr>
                <w:b/>
                <w:sz w:val="20"/>
              </w:rPr>
              <w:t xml:space="preserve">Date of publication: </w:t>
            </w:r>
            <w:r w:rsidRPr="00CA3681">
              <w:rPr>
                <w:rFonts w:cs="Arial"/>
                <w:b/>
                <w:sz w:val="20"/>
              </w:rPr>
              <w:fldChar w:fldCharType="begin">
                <w:ffData>
                  <w:name w:val=""/>
                  <w:enabled/>
                  <w:calcOnExit w:val="0"/>
                  <w:textInput>
                    <w:default w:val="[Insert date]"/>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w:t>
            </w:r>
            <w:r w:rsidRPr="00CA3681">
              <w:rPr>
                <w:rFonts w:cs="Arial"/>
                <w:b/>
                <w:sz w:val="20"/>
              </w:rPr>
              <w:fldChar w:fldCharType="end"/>
            </w:r>
            <w:r w:rsidR="00995088" w:rsidRPr="00CA3681">
              <w:rPr>
                <w:b/>
                <w:sz w:val="20"/>
              </w:rPr>
              <w:t xml:space="preserve">   </w:t>
            </w:r>
            <w:r w:rsidRPr="00CA3681">
              <w:rPr>
                <w:b/>
                <w:sz w:val="20"/>
              </w:rPr>
              <w:t xml:space="preserve">Page No.: </w:t>
            </w:r>
            <w:r w:rsidRPr="00CA3681">
              <w:rPr>
                <w:rFonts w:cs="Arial"/>
                <w:b/>
                <w:sz w:val="20"/>
              </w:rPr>
              <w:fldChar w:fldCharType="begin">
                <w:ffData>
                  <w:name w:val=""/>
                  <w:enabled/>
                  <w:calcOnExit w:val="0"/>
                  <w:textInput>
                    <w:default w:val="[Insert numb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number]</w:t>
            </w:r>
            <w:r w:rsidRPr="00CA3681">
              <w:rPr>
                <w:rFonts w:cs="Arial"/>
                <w:b/>
                <w:sz w:val="20"/>
              </w:rPr>
              <w:fldChar w:fldCharType="end"/>
            </w:r>
            <w:r w:rsidRPr="00CA3681">
              <w:rPr>
                <w:rFonts w:cs="Arial"/>
                <w:b/>
                <w:sz w:val="20"/>
              </w:rPr>
              <w:t xml:space="preserve">  </w:t>
            </w:r>
          </w:p>
          <w:p w14:paraId="6B89AE8D" w14:textId="77777777" w:rsidR="00836DB2" w:rsidRPr="00CA3681" w:rsidRDefault="00836DB2" w:rsidP="00CA3681">
            <w:pPr>
              <w:jc w:val="right"/>
              <w:rPr>
                <w:sz w:val="20"/>
              </w:rPr>
            </w:pPr>
            <w:r w:rsidRPr="00CA3681">
              <w:rPr>
                <w:i/>
                <w:sz w:val="20"/>
              </w:rPr>
              <w:t xml:space="preserve">(copy of newspaper </w:t>
            </w:r>
            <w:r w:rsidRPr="00CA3681">
              <w:rPr>
                <w:i/>
                <w:color w:val="FF0000"/>
                <w:sz w:val="20"/>
              </w:rPr>
              <w:t>notice</w:t>
            </w:r>
            <w:r w:rsidRPr="00CA3681">
              <w:rPr>
                <w:i/>
                <w:sz w:val="20"/>
              </w:rPr>
              <w:t xml:space="preserve"> attached)</w:t>
            </w:r>
          </w:p>
          <w:p w14:paraId="1BFA5375" w14:textId="77777777" w:rsidR="00836DB2" w:rsidRPr="00CA3681" w:rsidRDefault="00836DB2" w:rsidP="00CA3681">
            <w:pPr>
              <w:jc w:val="left"/>
              <w:rPr>
                <w:b/>
                <w:sz w:val="20"/>
              </w:rPr>
            </w:pPr>
            <w:r w:rsidRPr="00CA3681">
              <w:rPr>
                <w:b/>
                <w:sz w:val="20"/>
              </w:rPr>
              <w:t>Appeared on Notice Boards (local government offices and every library):</w:t>
            </w:r>
          </w:p>
          <w:p w14:paraId="6D606945" w14:textId="77777777" w:rsidR="00836DB2" w:rsidRPr="00CA3681" w:rsidRDefault="00836DB2" w:rsidP="00CA3681">
            <w:pPr>
              <w:jc w:val="left"/>
              <w:rPr>
                <w:b/>
                <w:sz w:val="20"/>
              </w:rPr>
            </w:pPr>
            <w:r w:rsidRPr="00CA3681">
              <w:rPr>
                <w:b/>
                <w:sz w:val="20"/>
              </w:rPr>
              <w:t>From:</w:t>
            </w:r>
            <w:r w:rsidR="00995088" w:rsidRPr="00CA3681">
              <w:rPr>
                <w:b/>
                <w:sz w:val="20"/>
              </w:rPr>
              <w:t xml:space="preserve"> </w:t>
            </w:r>
            <w:r w:rsidRPr="00CA3681">
              <w:rPr>
                <w:rFonts w:cs="Arial"/>
                <w:b/>
                <w:sz w:val="20"/>
              </w:rPr>
              <w:fldChar w:fldCharType="begin">
                <w:ffData>
                  <w:name w:val=""/>
                  <w:enabled/>
                  <w:calcOnExit w:val="0"/>
                  <w:textInput>
                    <w:default w:val="[Insert date]"/>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w:t>
            </w:r>
            <w:r w:rsidRPr="00CA3681">
              <w:rPr>
                <w:rFonts w:cs="Arial"/>
                <w:b/>
                <w:sz w:val="20"/>
              </w:rPr>
              <w:fldChar w:fldCharType="end"/>
            </w:r>
            <w:r w:rsidR="00995088" w:rsidRPr="00CA3681">
              <w:rPr>
                <w:rFonts w:cs="Arial"/>
                <w:b/>
                <w:sz w:val="20"/>
              </w:rPr>
              <w:t xml:space="preserve">      </w:t>
            </w:r>
            <w:r w:rsidRPr="00CA3681">
              <w:rPr>
                <w:rFonts w:cs="Arial"/>
                <w:b/>
                <w:sz w:val="20"/>
              </w:rPr>
              <w:t>To:</w:t>
            </w:r>
            <w:r w:rsidR="00995088" w:rsidRPr="00CA3681">
              <w:rPr>
                <w:rFonts w:cs="Arial"/>
                <w:b/>
                <w:sz w:val="20"/>
              </w:rPr>
              <w:t xml:space="preserve"> </w:t>
            </w:r>
            <w:r w:rsidRPr="00CA3681">
              <w:rPr>
                <w:rFonts w:cs="Arial"/>
                <w:b/>
                <w:sz w:val="20"/>
              </w:rPr>
              <w:fldChar w:fldCharType="begin">
                <w:ffData>
                  <w:name w:val=""/>
                  <w:enabled/>
                  <w:calcOnExit w:val="0"/>
                  <w:textInput>
                    <w:default w:val="[Insert date]"/>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w:t>
            </w:r>
            <w:r w:rsidRPr="00CA3681">
              <w:rPr>
                <w:rFonts w:cs="Arial"/>
                <w:b/>
                <w:sz w:val="20"/>
              </w:rPr>
              <w:fldChar w:fldCharType="end"/>
            </w:r>
          </w:p>
          <w:p w14:paraId="26B37DFE" w14:textId="77777777" w:rsidR="00836DB2" w:rsidRPr="00CA3681" w:rsidRDefault="00836DB2" w:rsidP="00CA3681">
            <w:pPr>
              <w:jc w:val="left"/>
              <w:rPr>
                <w:sz w:val="18"/>
                <w:szCs w:val="18"/>
              </w:rPr>
            </w:pPr>
          </w:p>
          <w:p w14:paraId="4EF551EA" w14:textId="77777777" w:rsidR="00836DB2" w:rsidRPr="00CA3681" w:rsidRDefault="00951581" w:rsidP="00CA3681">
            <w:pPr>
              <w:jc w:val="left"/>
              <w:rPr>
                <w:sz w:val="20"/>
              </w:rPr>
            </w:pPr>
            <w:r w:rsidRPr="00CA3681">
              <w:rPr>
                <w:sz w:val="20"/>
              </w:rPr>
              <w:t>Sent EM material</w:t>
            </w:r>
            <w:r w:rsidR="00836DB2" w:rsidRPr="00CA3681">
              <w:rPr>
                <w:sz w:val="20"/>
              </w:rPr>
              <w:t xml:space="preserve"> to the Joint Standing Committee on Delegated Legislation.</w:t>
            </w:r>
          </w:p>
          <w:p w14:paraId="34545347" w14:textId="77777777" w:rsidR="00836DB2" w:rsidRPr="00CA3681" w:rsidRDefault="00836DB2" w:rsidP="00CA3681">
            <w:pPr>
              <w:jc w:val="left"/>
              <w:rPr>
                <w:b/>
                <w:sz w:val="20"/>
              </w:rPr>
            </w:pPr>
            <w:r w:rsidRPr="00CA3681">
              <w:rPr>
                <w:b/>
                <w:sz w:val="20"/>
              </w:rPr>
              <w:t xml:space="preserve">Hard copies sent to JSCDL: </w:t>
            </w:r>
            <w:r w:rsidRPr="00CA3681">
              <w:rPr>
                <w:rFonts w:cs="Arial"/>
                <w:b/>
                <w:sz w:val="20"/>
              </w:rPr>
              <w:fldChar w:fldCharType="begin">
                <w:ffData>
                  <w:name w:val=""/>
                  <w:enabled/>
                  <w:calcOnExit w:val="0"/>
                  <w:textInput>
                    <w:default w:val="[Insert date of lett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of letter]</w:t>
            </w:r>
            <w:r w:rsidRPr="00CA3681">
              <w:rPr>
                <w:rFonts w:cs="Arial"/>
                <w:b/>
                <w:sz w:val="20"/>
              </w:rPr>
              <w:fldChar w:fldCharType="end"/>
            </w:r>
            <w:r w:rsidRPr="00CA3681">
              <w:rPr>
                <w:rFonts w:cs="Arial"/>
                <w:b/>
                <w:sz w:val="20"/>
              </w:rPr>
              <w:t xml:space="preserve"> </w:t>
            </w:r>
          </w:p>
          <w:p w14:paraId="220B9965" w14:textId="77777777" w:rsidR="00836DB2" w:rsidRPr="00CA3681" w:rsidRDefault="00836DB2" w:rsidP="00CA3681">
            <w:pPr>
              <w:tabs>
                <w:tab w:val="left" w:pos="1152"/>
              </w:tabs>
              <w:jc w:val="left"/>
              <w:rPr>
                <w:b/>
                <w:sz w:val="20"/>
              </w:rPr>
            </w:pPr>
            <w:r w:rsidRPr="00CA3681">
              <w:rPr>
                <w:b/>
                <w:sz w:val="20"/>
              </w:rPr>
              <w:t>And either:</w:t>
            </w:r>
          </w:p>
          <w:p w14:paraId="32087FEC" w14:textId="77777777" w:rsidR="00836DB2" w:rsidRPr="00CA3681" w:rsidRDefault="00836DB2" w:rsidP="00CA3681">
            <w:pPr>
              <w:numPr>
                <w:ilvl w:val="0"/>
                <w:numId w:val="5"/>
              </w:numPr>
              <w:tabs>
                <w:tab w:val="left" w:pos="1152"/>
              </w:tabs>
              <w:jc w:val="left"/>
              <w:rPr>
                <w:b/>
                <w:sz w:val="20"/>
              </w:rPr>
            </w:pPr>
            <w:r w:rsidRPr="00CA3681">
              <w:rPr>
                <w:b/>
                <w:sz w:val="20"/>
              </w:rPr>
              <w:t xml:space="preserve">Electronic copies sent by e-mail to JSCDL: </w:t>
            </w:r>
            <w:r w:rsidRPr="00CA3681">
              <w:rPr>
                <w:rFonts w:cs="Arial"/>
                <w:b/>
                <w:sz w:val="20"/>
              </w:rPr>
              <w:fldChar w:fldCharType="begin">
                <w:ffData>
                  <w:name w:val=""/>
                  <w:enabled/>
                  <w:calcOnExit w:val="0"/>
                  <w:textInput>
                    <w:default w:val="[Insert date of e-mail]"/>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of e-mail]</w:t>
            </w:r>
            <w:r w:rsidRPr="00CA3681">
              <w:rPr>
                <w:rFonts w:cs="Arial"/>
                <w:b/>
                <w:sz w:val="20"/>
              </w:rPr>
              <w:fldChar w:fldCharType="end"/>
            </w:r>
          </w:p>
          <w:p w14:paraId="0B205E79" w14:textId="77777777" w:rsidR="00836DB2" w:rsidRPr="00CA3681" w:rsidRDefault="00836DB2" w:rsidP="00CA3681">
            <w:pPr>
              <w:tabs>
                <w:tab w:val="left" w:pos="432"/>
              </w:tabs>
              <w:jc w:val="left"/>
              <w:rPr>
                <w:b/>
                <w:sz w:val="20"/>
              </w:rPr>
            </w:pPr>
            <w:r w:rsidRPr="00CA3681">
              <w:rPr>
                <w:b/>
                <w:sz w:val="20"/>
                <w:u w:val="single"/>
              </w:rPr>
              <w:t>or</w:t>
            </w:r>
            <w:r w:rsidRPr="00CA3681">
              <w:rPr>
                <w:b/>
                <w:sz w:val="20"/>
              </w:rPr>
              <w:t xml:space="preserve"> </w:t>
            </w:r>
          </w:p>
          <w:p w14:paraId="73D50459" w14:textId="77777777" w:rsidR="00836DB2" w:rsidRPr="00CA3681" w:rsidRDefault="00836DB2" w:rsidP="00CA3681">
            <w:pPr>
              <w:numPr>
                <w:ilvl w:val="0"/>
                <w:numId w:val="11"/>
              </w:numPr>
              <w:ind w:hanging="65"/>
              <w:jc w:val="left"/>
              <w:rPr>
                <w:rFonts w:cs="Arial"/>
                <w:b/>
                <w:sz w:val="20"/>
              </w:rPr>
            </w:pPr>
            <w:r w:rsidRPr="00CA3681">
              <w:rPr>
                <w:b/>
                <w:sz w:val="20"/>
              </w:rPr>
              <w:t xml:space="preserve">Copies on CD included with hard copies to JSCDL: </w:t>
            </w:r>
            <w:r w:rsidRPr="00CA3681">
              <w:rPr>
                <w:rFonts w:cs="Arial"/>
                <w:b/>
                <w:sz w:val="20"/>
              </w:rPr>
              <w:fldChar w:fldCharType="begin">
                <w:ffData>
                  <w:name w:val="Text12"/>
                  <w:enabled/>
                  <w:calcOnExit w:val="0"/>
                  <w:textInput>
                    <w:default w:val="[YES / NO]"/>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[YES / NO]</w:t>
            </w:r>
            <w:r w:rsidRPr="00CA3681">
              <w:rPr>
                <w:rFonts w:cs="Arial"/>
                <w:b/>
                <w:sz w:val="20"/>
              </w:rPr>
              <w:fldChar w:fldCharType="end"/>
            </w:r>
          </w:p>
          <w:p w14:paraId="4E14B39B" w14:textId="77777777" w:rsidR="00836DB2" w:rsidRPr="00CA3681" w:rsidRDefault="00836DB2" w:rsidP="00CA3681">
            <w:pPr>
              <w:jc w:val="left"/>
              <w:rPr>
                <w:sz w:val="20"/>
              </w:rPr>
            </w:pPr>
          </w:p>
          <w:p w14:paraId="0B3B2318" w14:textId="77777777" w:rsidR="00836DB2" w:rsidRPr="00CA3681" w:rsidRDefault="00836DB2" w:rsidP="00CA3681">
            <w:pPr>
              <w:jc w:val="left"/>
              <w:rPr>
                <w:sz w:val="20"/>
              </w:rPr>
            </w:pPr>
            <w:r w:rsidRPr="00CA3681">
              <w:rPr>
                <w:sz w:val="20"/>
              </w:rPr>
              <w:t>If applicable:</w:t>
            </w:r>
          </w:p>
          <w:p w14:paraId="76BE04C4" w14:textId="77777777" w:rsidR="00836DB2" w:rsidRPr="00CA3681" w:rsidRDefault="00836DB2" w:rsidP="00CA3681">
            <w:pPr>
              <w:jc w:val="left"/>
              <w:rPr>
                <w:sz w:val="20"/>
              </w:rPr>
            </w:pPr>
            <w:r w:rsidRPr="00CA3681">
              <w:rPr>
                <w:sz w:val="20"/>
              </w:rPr>
              <w:t xml:space="preserve">This local law is </w:t>
            </w:r>
            <w:r w:rsidRPr="00CA3681">
              <w:rPr>
                <w:b/>
                <w:sz w:val="20"/>
              </w:rPr>
              <w:t>an amendment local law</w:t>
            </w:r>
            <w:r w:rsidRPr="00CA3681">
              <w:rPr>
                <w:sz w:val="20"/>
              </w:rPr>
              <w:t xml:space="preserve"> which amends the text of the principal local law.</w:t>
            </w:r>
          </w:p>
          <w:p w14:paraId="72C9C41E" w14:textId="77777777" w:rsidR="00836DB2" w:rsidRPr="00CA3681" w:rsidRDefault="00836DB2" w:rsidP="00CA3681">
            <w:pPr>
              <w:jc w:val="left"/>
              <w:rPr>
                <w:sz w:val="20"/>
                <w:u w:val="single"/>
              </w:rPr>
            </w:pPr>
            <w:r w:rsidRPr="00CA3681">
              <w:rPr>
                <w:sz w:val="20"/>
                <w:u w:val="single"/>
              </w:rPr>
              <w:t>or</w:t>
            </w:r>
          </w:p>
          <w:p w14:paraId="4175A8E9" w14:textId="77777777" w:rsidR="00836DB2" w:rsidRPr="00CA3681" w:rsidRDefault="00836DB2" w:rsidP="00CA3681">
            <w:pPr>
              <w:jc w:val="left"/>
              <w:rPr>
                <w:sz w:val="20"/>
              </w:rPr>
            </w:pPr>
            <w:r w:rsidRPr="00CA3681">
              <w:rPr>
                <w:sz w:val="20"/>
              </w:rPr>
              <w:t xml:space="preserve">This local law is </w:t>
            </w:r>
            <w:r w:rsidRPr="00CA3681">
              <w:rPr>
                <w:b/>
                <w:sz w:val="20"/>
              </w:rPr>
              <w:t>a repeal local law</w:t>
            </w:r>
            <w:r w:rsidRPr="00CA3681">
              <w:rPr>
                <w:sz w:val="20"/>
              </w:rPr>
              <w:t>.</w:t>
            </w:r>
          </w:p>
        </w:tc>
      </w:tr>
    </w:tbl>
    <w:p w14:paraId="2D78FD08" w14:textId="77777777" w:rsidR="00836DB2" w:rsidRPr="00E35F9C" w:rsidRDefault="00836DB2" w:rsidP="00836DB2">
      <w:pPr>
        <w:tabs>
          <w:tab w:val="left" w:pos="540"/>
          <w:tab w:val="left" w:pos="900"/>
          <w:tab w:val="left" w:pos="1440"/>
        </w:tabs>
        <w:jc w:val="left"/>
        <w:rPr>
          <w:rFonts w:cs="Arial"/>
          <w:sz w:val="16"/>
          <w:szCs w:val="16"/>
        </w:rPr>
      </w:pPr>
    </w:p>
    <w:p w14:paraId="158FD96D" w14:textId="77777777" w:rsidR="00EB3AE2" w:rsidRPr="00E35F9C" w:rsidRDefault="00EB3AE2" w:rsidP="00EB3AE2">
      <w:pPr>
        <w:rPr>
          <w:sz w:val="18"/>
          <w:szCs w:val="18"/>
        </w:rPr>
      </w:pPr>
      <w:r w:rsidRPr="00E35F9C">
        <w:rPr>
          <w:sz w:val="18"/>
          <w:szCs w:val="18"/>
        </w:rPr>
        <w:t>Procedure in Box B must be completed before the commencement of 3.12 procedures of the LG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524"/>
        <w:gridCol w:w="7180"/>
      </w:tblGrid>
      <w:tr w:rsidR="00726419" w:rsidRPr="00E35F9C" w14:paraId="5BB8D3AF" w14:textId="77777777" w:rsidTr="00CA3681">
        <w:tc>
          <w:tcPr>
            <w:tcW w:w="9039" w:type="dxa"/>
            <w:gridSpan w:val="3"/>
            <w:shd w:val="clear" w:color="auto" w:fill="auto"/>
          </w:tcPr>
          <w:p w14:paraId="4A94E2F2" w14:textId="77777777" w:rsidR="00726419" w:rsidRPr="00CA3681" w:rsidRDefault="00EB3AE2" w:rsidP="00CA3681">
            <w:pPr>
              <w:pBdr>
                <w:top w:val="single" w:sz="4" w:space="1" w:color="000000"/>
                <w:left w:val="single" w:sz="4" w:space="4" w:color="000000"/>
                <w:bottom w:val="single" w:sz="4" w:space="1" w:color="000000"/>
                <w:right w:val="single" w:sz="4" w:space="20" w:color="000000"/>
              </w:pBdr>
              <w:shd w:val="clear" w:color="auto" w:fill="0C0C0C"/>
              <w:tabs>
                <w:tab w:val="left" w:pos="360"/>
                <w:tab w:val="left" w:pos="540"/>
                <w:tab w:val="left" w:pos="900"/>
                <w:tab w:val="left" w:pos="1440"/>
              </w:tabs>
              <w:jc w:val="left"/>
              <w:rPr>
                <w:rFonts w:cs="Arial"/>
                <w:b/>
                <w:i/>
                <w:color w:val="FFFFFF"/>
                <w:sz w:val="22"/>
                <w:szCs w:val="22"/>
              </w:rPr>
            </w:pPr>
            <w:r w:rsidRPr="00CA3681">
              <w:rPr>
                <w:rFonts w:cs="Arial"/>
                <w:b/>
                <w:color w:val="FFFFFF"/>
                <w:sz w:val="22"/>
                <w:szCs w:val="22"/>
              </w:rPr>
              <w:t>B</w:t>
            </w:r>
            <w:r w:rsidR="00726419" w:rsidRPr="00CA3681">
              <w:rPr>
                <w:rFonts w:cs="Arial"/>
                <w:b/>
                <w:color w:val="FFFFFF"/>
                <w:sz w:val="22"/>
                <w:szCs w:val="22"/>
              </w:rPr>
              <w:t>.</w:t>
            </w:r>
            <w:r w:rsidR="00726419" w:rsidRPr="00CA3681">
              <w:rPr>
                <w:rFonts w:cs="Arial"/>
                <w:b/>
                <w:color w:val="FFFFFF"/>
                <w:sz w:val="22"/>
                <w:szCs w:val="22"/>
              </w:rPr>
              <w:tab/>
            </w:r>
            <w:r w:rsidR="00726419" w:rsidRPr="00CA3681">
              <w:rPr>
                <w:rFonts w:cs="Arial"/>
                <w:b/>
                <w:i/>
                <w:color w:val="FFFFFF"/>
                <w:sz w:val="22"/>
                <w:szCs w:val="22"/>
              </w:rPr>
              <w:t>Local Government Act 1995</w:t>
            </w:r>
          </w:p>
          <w:p w14:paraId="4CD3282B" w14:textId="77777777" w:rsidR="00726419" w:rsidRPr="00CA3681" w:rsidRDefault="00726419" w:rsidP="00CA3681">
            <w:pPr>
              <w:pBdr>
                <w:top w:val="single" w:sz="4" w:space="1" w:color="000000"/>
                <w:left w:val="single" w:sz="4" w:space="4" w:color="000000"/>
                <w:bottom w:val="single" w:sz="4" w:space="1" w:color="000000"/>
                <w:right w:val="single" w:sz="4" w:space="20" w:color="000000"/>
              </w:pBdr>
              <w:shd w:val="clear" w:color="auto" w:fill="0C0C0C"/>
              <w:tabs>
                <w:tab w:val="left" w:pos="360"/>
                <w:tab w:val="left" w:pos="540"/>
                <w:tab w:val="left" w:pos="900"/>
                <w:tab w:val="left" w:pos="1440"/>
              </w:tabs>
              <w:jc w:val="left"/>
              <w:rPr>
                <w:rFonts w:cs="Arial"/>
                <w:b/>
                <w:strike/>
                <w:color w:val="FFFFFF"/>
                <w:sz w:val="22"/>
                <w:szCs w:val="22"/>
              </w:rPr>
            </w:pPr>
            <w:r w:rsidRPr="00CA3681">
              <w:rPr>
                <w:rFonts w:cs="Arial"/>
                <w:b/>
                <w:color w:val="FFFFFF"/>
                <w:sz w:val="22"/>
                <w:szCs w:val="22"/>
              </w:rPr>
              <w:tab/>
              <w:t>Section 3.6  Places outside the district  (</w:t>
            </w:r>
            <w:proofErr w:type="spellStart"/>
            <w:r w:rsidRPr="00CA3681">
              <w:rPr>
                <w:rFonts w:cs="Arial"/>
                <w:b/>
                <w:color w:val="FFFFFF"/>
                <w:sz w:val="22"/>
                <w:szCs w:val="22"/>
              </w:rPr>
              <w:t>eg</w:t>
            </w:r>
            <w:proofErr w:type="spellEnd"/>
            <w:r w:rsidRPr="00CA3681">
              <w:rPr>
                <w:rFonts w:cs="Arial"/>
                <w:b/>
                <w:color w:val="FFFFFF"/>
                <w:sz w:val="22"/>
                <w:szCs w:val="22"/>
              </w:rPr>
              <w:t>: shoreline on public beach)</w:t>
            </w:r>
          </w:p>
        </w:tc>
      </w:tr>
      <w:tr w:rsidR="00726419" w:rsidRPr="00E35F9C" w14:paraId="7C8BCA9A" w14:textId="77777777" w:rsidTr="00CA3681">
        <w:tc>
          <w:tcPr>
            <w:tcW w:w="1335" w:type="dxa"/>
            <w:shd w:val="clear" w:color="auto" w:fill="auto"/>
          </w:tcPr>
          <w:p w14:paraId="5C9DC726" w14:textId="77777777" w:rsidR="00726419" w:rsidRPr="00CA3681" w:rsidRDefault="00726419" w:rsidP="00FD7EF6">
            <w:pPr>
              <w:rPr>
                <w:sz w:val="20"/>
              </w:rPr>
            </w:pPr>
            <w:r w:rsidRPr="00CA3681">
              <w:rPr>
                <w:sz w:val="20"/>
              </w:rPr>
              <w:t>3.6(1)</w:t>
            </w:r>
          </w:p>
        </w:tc>
        <w:tc>
          <w:tcPr>
            <w:tcW w:w="524" w:type="dxa"/>
            <w:shd w:val="clear" w:color="auto" w:fill="auto"/>
          </w:tcPr>
          <w:p w14:paraId="2BEDF032" w14:textId="77777777" w:rsidR="00726419" w:rsidRPr="00CA3681" w:rsidRDefault="00726419" w:rsidP="00FD7EF6">
            <w:pPr>
              <w:rPr>
                <w:sz w:val="20"/>
              </w:rPr>
            </w:pPr>
          </w:p>
          <w:p w14:paraId="62247D83" w14:textId="77777777" w:rsidR="00726419" w:rsidRPr="00CA3681" w:rsidRDefault="00726419" w:rsidP="00FD7EF6">
            <w:pPr>
              <w:rPr>
                <w:sz w:val="20"/>
              </w:rPr>
            </w:pPr>
          </w:p>
          <w:p w14:paraId="2CEFF224" w14:textId="77777777" w:rsidR="00726419" w:rsidRPr="00CA3681" w:rsidRDefault="00726419" w:rsidP="00FD7EF6">
            <w:pPr>
              <w:rPr>
                <w:sz w:val="20"/>
              </w:rPr>
            </w:pPr>
          </w:p>
          <w:p w14:paraId="0C2929F8" w14:textId="77777777" w:rsidR="00726419" w:rsidRPr="00CA3681" w:rsidRDefault="00726419" w:rsidP="00FD7EF6">
            <w:pPr>
              <w:rPr>
                <w:sz w:val="20"/>
              </w:rPr>
            </w:pPr>
          </w:p>
          <w:p w14:paraId="223BCF3C" w14:textId="77777777" w:rsidR="00726419" w:rsidRPr="00CA3681" w:rsidRDefault="00726419" w:rsidP="00FD7EF6">
            <w:pPr>
              <w:rPr>
                <w:sz w:val="20"/>
              </w:rPr>
            </w:pPr>
          </w:p>
          <w:p w14:paraId="6B89F6DA" w14:textId="77777777" w:rsidR="00726419" w:rsidRPr="00CA3681" w:rsidRDefault="00726419" w:rsidP="00FD7EF6">
            <w:pPr>
              <w:rPr>
                <w:sz w:val="20"/>
              </w:rPr>
            </w:pPr>
          </w:p>
          <w:p w14:paraId="26D00308" w14:textId="77777777" w:rsidR="00726419" w:rsidRPr="00CA3681" w:rsidRDefault="00726419" w:rsidP="00FD7EF6">
            <w:pPr>
              <w:rPr>
                <w:sz w:val="20"/>
              </w:rPr>
            </w:pPr>
          </w:p>
        </w:tc>
        <w:tc>
          <w:tcPr>
            <w:tcW w:w="7180" w:type="dxa"/>
            <w:shd w:val="clear" w:color="auto" w:fill="auto"/>
          </w:tcPr>
          <w:p w14:paraId="15110ADF" w14:textId="77777777" w:rsidR="00726419" w:rsidRPr="00CA3681" w:rsidRDefault="00726419" w:rsidP="00CA3681">
            <w:pPr>
              <w:jc w:val="left"/>
              <w:rPr>
                <w:sz w:val="20"/>
              </w:rPr>
            </w:pPr>
            <w:r w:rsidRPr="00CA3681">
              <w:rPr>
                <w:sz w:val="20"/>
              </w:rPr>
              <w:t xml:space="preserve">Governor’s approval </w:t>
            </w:r>
            <w:r w:rsidR="00EB3AE2" w:rsidRPr="00CA3681">
              <w:rPr>
                <w:sz w:val="20"/>
              </w:rPr>
              <w:t>was</w:t>
            </w:r>
            <w:r w:rsidRPr="00CA3681">
              <w:rPr>
                <w:sz w:val="20"/>
              </w:rPr>
              <w:t xml:space="preserve"> first obtained for a local government to make a local law that </w:t>
            </w:r>
            <w:r w:rsidRPr="00CA3681">
              <w:rPr>
                <w:b/>
                <w:sz w:val="20"/>
              </w:rPr>
              <w:t>applies</w:t>
            </w:r>
            <w:r w:rsidRPr="00CA3681">
              <w:rPr>
                <w:sz w:val="20"/>
              </w:rPr>
              <w:t xml:space="preserve"> outside its district.</w:t>
            </w:r>
          </w:p>
          <w:p w14:paraId="49DAD2FF" w14:textId="77777777" w:rsidR="00726419" w:rsidRPr="00CA3681" w:rsidRDefault="00726419" w:rsidP="00CA3681">
            <w:pPr>
              <w:jc w:val="left"/>
              <w:rPr>
                <w:sz w:val="20"/>
              </w:rPr>
            </w:pPr>
          </w:p>
          <w:p w14:paraId="6ADD4D23" w14:textId="77777777" w:rsidR="00726419" w:rsidRPr="00CA3681" w:rsidRDefault="00726419" w:rsidP="00CA3681">
            <w:pPr>
              <w:jc w:val="left"/>
              <w:rPr>
                <w:b/>
                <w:sz w:val="20"/>
              </w:rPr>
            </w:pPr>
            <w:r w:rsidRPr="00CA3681">
              <w:rPr>
                <w:b/>
                <w:sz w:val="20"/>
              </w:rPr>
              <w:t xml:space="preserve">Local government’s request for approval: </w:t>
            </w:r>
            <w:r w:rsidRPr="00CA3681">
              <w:rPr>
                <w:rFonts w:cs="Arial"/>
                <w:b/>
                <w:sz w:val="20"/>
              </w:rPr>
              <w:fldChar w:fldCharType="begin">
                <w:ffData>
                  <w:name w:val=""/>
                  <w:enabled/>
                  <w:calcOnExit w:val="0"/>
                  <w:textInput>
                    <w:default w:val="[Insert date and Ref No.]"/>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and Ref No.]</w:t>
            </w:r>
            <w:r w:rsidRPr="00CA3681">
              <w:rPr>
                <w:rFonts w:cs="Arial"/>
                <w:b/>
                <w:sz w:val="20"/>
              </w:rPr>
              <w:fldChar w:fldCharType="end"/>
            </w:r>
            <w:r w:rsidRPr="00CA3681">
              <w:rPr>
                <w:rFonts w:cs="Arial"/>
                <w:b/>
                <w:sz w:val="20"/>
              </w:rPr>
              <w:t xml:space="preserve"> </w:t>
            </w:r>
          </w:p>
          <w:p w14:paraId="46E52303" w14:textId="77777777" w:rsidR="00726419" w:rsidRPr="00CA3681" w:rsidRDefault="00726419" w:rsidP="00CA3681">
            <w:pPr>
              <w:jc w:val="left"/>
              <w:rPr>
                <w:sz w:val="20"/>
              </w:rPr>
            </w:pPr>
          </w:p>
          <w:p w14:paraId="5F7D0820" w14:textId="77777777" w:rsidR="00726419" w:rsidRPr="00CA3681" w:rsidRDefault="00726419" w:rsidP="00CA3681">
            <w:pPr>
              <w:jc w:val="left"/>
              <w:rPr>
                <w:b/>
                <w:sz w:val="20"/>
              </w:rPr>
            </w:pPr>
            <w:r w:rsidRPr="00CA3681">
              <w:rPr>
                <w:b/>
                <w:sz w:val="20"/>
              </w:rPr>
              <w:t xml:space="preserve">Notice in </w:t>
            </w:r>
            <w:r w:rsidRPr="00CA3681">
              <w:rPr>
                <w:b/>
                <w:i/>
                <w:sz w:val="20"/>
              </w:rPr>
              <w:t>Government Gazette</w:t>
            </w:r>
            <w:r w:rsidRPr="00CA3681">
              <w:rPr>
                <w:b/>
                <w:sz w:val="20"/>
              </w:rPr>
              <w:t xml:space="preserve"> of Governor’s approval:</w:t>
            </w:r>
          </w:p>
          <w:p w14:paraId="5AAD8BE4" w14:textId="77777777" w:rsidR="00726419" w:rsidRPr="00CA3681" w:rsidRDefault="00726419" w:rsidP="00CA3681">
            <w:pPr>
              <w:jc w:val="left"/>
              <w:rPr>
                <w:sz w:val="20"/>
              </w:rPr>
            </w:pPr>
            <w:r w:rsidRPr="00CA3681">
              <w:rPr>
                <w:b/>
                <w:sz w:val="20"/>
              </w:rPr>
              <w:t xml:space="preserve">Date of Gazette: </w:t>
            </w:r>
            <w:r w:rsidR="00995088" w:rsidRPr="00CA3681">
              <w:rPr>
                <w:rFonts w:cs="Arial"/>
                <w:b/>
                <w:sz w:val="20"/>
              </w:rPr>
              <w:fldChar w:fldCharType="begin">
                <w:ffData>
                  <w:name w:val=""/>
                  <w:enabled/>
                  <w:calcOnExit w:val="0"/>
                  <w:textInput>
                    <w:default w:val="[Insert date]"/>
                  </w:textInput>
                </w:ffData>
              </w:fldChar>
            </w:r>
            <w:r w:rsidR="00995088" w:rsidRPr="00CA3681">
              <w:rPr>
                <w:rFonts w:cs="Arial"/>
                <w:b/>
                <w:sz w:val="20"/>
              </w:rPr>
              <w:instrText xml:space="preserve"> FORMTEXT </w:instrText>
            </w:r>
            <w:r w:rsidR="00995088" w:rsidRPr="00CA3681">
              <w:rPr>
                <w:rFonts w:cs="Arial"/>
                <w:b/>
                <w:sz w:val="20"/>
              </w:rPr>
            </w:r>
            <w:r w:rsidR="00995088" w:rsidRPr="00CA3681">
              <w:rPr>
                <w:rFonts w:cs="Arial"/>
                <w:b/>
                <w:sz w:val="20"/>
              </w:rPr>
              <w:fldChar w:fldCharType="separate"/>
            </w:r>
            <w:r w:rsidR="00995088" w:rsidRPr="00CA3681">
              <w:rPr>
                <w:rFonts w:cs="Arial"/>
                <w:b/>
                <w:noProof/>
                <w:sz w:val="20"/>
              </w:rPr>
              <w:t>[Insert date]</w:t>
            </w:r>
            <w:r w:rsidR="00995088" w:rsidRPr="00CA3681">
              <w:rPr>
                <w:rFonts w:cs="Arial"/>
                <w:b/>
                <w:sz w:val="20"/>
              </w:rPr>
              <w:fldChar w:fldCharType="end"/>
            </w:r>
            <w:r w:rsidR="00995088" w:rsidRPr="00CA3681">
              <w:rPr>
                <w:rFonts w:cs="Arial"/>
                <w:b/>
                <w:sz w:val="20"/>
              </w:rPr>
              <w:t xml:space="preserve"> </w:t>
            </w:r>
            <w:r w:rsidR="00995088" w:rsidRPr="00CA3681">
              <w:rPr>
                <w:b/>
                <w:sz w:val="20"/>
              </w:rPr>
              <w:t xml:space="preserve">No. </w:t>
            </w:r>
            <w:r w:rsidR="00995088" w:rsidRPr="00CA3681">
              <w:rPr>
                <w:rFonts w:cs="Arial"/>
                <w:b/>
                <w:sz w:val="20"/>
              </w:rPr>
              <w:fldChar w:fldCharType="begin">
                <w:ffData>
                  <w:name w:val=""/>
                  <w:enabled/>
                  <w:calcOnExit w:val="0"/>
                  <w:textInput>
                    <w:default w:val="[Insert]"/>
                  </w:textInput>
                </w:ffData>
              </w:fldChar>
            </w:r>
            <w:r w:rsidR="00995088" w:rsidRPr="00CA3681">
              <w:rPr>
                <w:rFonts w:cs="Arial"/>
                <w:b/>
                <w:sz w:val="20"/>
              </w:rPr>
              <w:instrText xml:space="preserve"> FORMTEXT </w:instrText>
            </w:r>
            <w:r w:rsidR="00995088" w:rsidRPr="00CA3681">
              <w:rPr>
                <w:rFonts w:cs="Arial"/>
                <w:b/>
                <w:sz w:val="20"/>
              </w:rPr>
            </w:r>
            <w:r w:rsidR="00995088" w:rsidRPr="00CA3681">
              <w:rPr>
                <w:rFonts w:cs="Arial"/>
                <w:b/>
                <w:sz w:val="20"/>
              </w:rPr>
              <w:fldChar w:fldCharType="separate"/>
            </w:r>
            <w:r w:rsidR="00995088" w:rsidRPr="00CA3681">
              <w:rPr>
                <w:rFonts w:cs="Arial"/>
                <w:b/>
                <w:noProof/>
                <w:sz w:val="20"/>
              </w:rPr>
              <w:t>[Insert]</w:t>
            </w:r>
            <w:r w:rsidR="00995088" w:rsidRPr="00CA3681">
              <w:rPr>
                <w:rFonts w:cs="Arial"/>
                <w:b/>
                <w:sz w:val="20"/>
              </w:rPr>
              <w:fldChar w:fldCharType="end"/>
            </w:r>
            <w:r w:rsidR="00995088" w:rsidRPr="00CA3681">
              <w:rPr>
                <w:rFonts w:cs="Arial"/>
                <w:b/>
                <w:sz w:val="20"/>
              </w:rPr>
              <w:t xml:space="preserve"> </w:t>
            </w:r>
            <w:r w:rsidRPr="00CA3681">
              <w:rPr>
                <w:rFonts w:cs="Arial"/>
                <w:b/>
                <w:sz w:val="20"/>
              </w:rPr>
              <w:t xml:space="preserve"> </w:t>
            </w:r>
            <w:r w:rsidR="00995088" w:rsidRPr="00CA3681">
              <w:rPr>
                <w:rFonts w:cs="Arial"/>
                <w:b/>
                <w:sz w:val="20"/>
              </w:rPr>
              <w:t xml:space="preserve"> </w:t>
            </w:r>
            <w:r w:rsidRPr="00CA3681">
              <w:rPr>
                <w:rFonts w:cs="Arial"/>
                <w:b/>
                <w:sz w:val="20"/>
              </w:rPr>
              <w:t xml:space="preserve"> </w:t>
            </w:r>
            <w:r w:rsidRPr="00CA3681">
              <w:rPr>
                <w:b/>
                <w:sz w:val="20"/>
              </w:rPr>
              <w:t xml:space="preserve">Page No.: </w:t>
            </w:r>
            <w:r w:rsidRPr="00CA3681">
              <w:rPr>
                <w:rFonts w:cs="Arial"/>
                <w:b/>
                <w:sz w:val="20"/>
              </w:rPr>
              <w:fldChar w:fldCharType="begin">
                <w:ffData>
                  <w:name w:val=""/>
                  <w:enabled/>
                  <w:calcOnExit w:val="0"/>
                  <w:textInput>
                    <w:default w:val="[Insert numb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number]</w:t>
            </w:r>
            <w:r w:rsidRPr="00CA3681">
              <w:rPr>
                <w:rFonts w:cs="Arial"/>
                <w:b/>
                <w:sz w:val="20"/>
              </w:rPr>
              <w:fldChar w:fldCharType="end"/>
            </w:r>
            <w:r w:rsidRPr="00CA3681">
              <w:rPr>
                <w:rFonts w:cs="Arial"/>
                <w:b/>
                <w:sz w:val="20"/>
              </w:rPr>
              <w:t xml:space="preserve"> </w:t>
            </w:r>
          </w:p>
          <w:p w14:paraId="4EDC829E" w14:textId="77777777" w:rsidR="00726419" w:rsidRPr="00CA3681" w:rsidRDefault="00726419" w:rsidP="00CA3681">
            <w:pPr>
              <w:jc w:val="left"/>
              <w:rPr>
                <w:sz w:val="20"/>
              </w:rPr>
            </w:pPr>
          </w:p>
        </w:tc>
      </w:tr>
    </w:tbl>
    <w:p w14:paraId="19E862AB" w14:textId="77777777" w:rsidR="00726419" w:rsidRPr="00E35F9C" w:rsidRDefault="00726419" w:rsidP="00726419">
      <w:pPr>
        <w:rPr>
          <w:sz w:val="18"/>
          <w:szCs w:val="18"/>
        </w:rPr>
      </w:pPr>
    </w:p>
    <w:p w14:paraId="031E032E" w14:textId="77777777" w:rsidR="00EB3AE2" w:rsidRPr="00E35F9C" w:rsidRDefault="004952D8" w:rsidP="00726419">
      <w:pPr>
        <w:rPr>
          <w:sz w:val="18"/>
          <w:szCs w:val="18"/>
        </w:rPr>
      </w:pPr>
      <w:r w:rsidRPr="00E35F9C">
        <w:rPr>
          <w:sz w:val="18"/>
          <w:szCs w:val="18"/>
        </w:rPr>
        <w:br w:type="page"/>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524"/>
        <w:gridCol w:w="7398"/>
      </w:tblGrid>
      <w:tr w:rsidR="00726419" w:rsidRPr="00E35F9C" w14:paraId="7E57B8FC" w14:textId="77777777" w:rsidTr="00CA3681">
        <w:trPr>
          <w:tblHeader/>
        </w:trPr>
        <w:tc>
          <w:tcPr>
            <w:tcW w:w="9275" w:type="dxa"/>
            <w:gridSpan w:val="3"/>
            <w:shd w:val="clear" w:color="auto" w:fill="auto"/>
          </w:tcPr>
          <w:p w14:paraId="316CB302" w14:textId="77777777" w:rsidR="00726419" w:rsidRPr="00CA3681" w:rsidRDefault="00EB3AE2" w:rsidP="00CA3681">
            <w:pPr>
              <w:pBdr>
                <w:top w:val="single" w:sz="4" w:space="1" w:color="000000"/>
                <w:left w:val="single" w:sz="4" w:space="4" w:color="000000"/>
                <w:bottom w:val="single" w:sz="4" w:space="1" w:color="000000"/>
                <w:right w:val="single" w:sz="4" w:space="4" w:color="000000"/>
              </w:pBdr>
              <w:shd w:val="clear" w:color="auto" w:fill="0C0C0C"/>
              <w:tabs>
                <w:tab w:val="left" w:pos="360"/>
                <w:tab w:val="left" w:pos="540"/>
                <w:tab w:val="left" w:pos="900"/>
                <w:tab w:val="left" w:pos="1440"/>
              </w:tabs>
              <w:jc w:val="left"/>
              <w:rPr>
                <w:rFonts w:cs="Arial"/>
                <w:b/>
                <w:i/>
                <w:color w:val="FFFFFF"/>
                <w:sz w:val="22"/>
                <w:szCs w:val="22"/>
              </w:rPr>
            </w:pPr>
            <w:r w:rsidRPr="00CA3681">
              <w:rPr>
                <w:rFonts w:cs="Arial"/>
                <w:b/>
                <w:color w:val="FFFFFF"/>
                <w:sz w:val="22"/>
                <w:szCs w:val="22"/>
              </w:rPr>
              <w:t>C</w:t>
            </w:r>
            <w:r w:rsidR="00726419" w:rsidRPr="00CA3681">
              <w:rPr>
                <w:rFonts w:cs="Arial"/>
                <w:b/>
                <w:color w:val="FFFFFF"/>
                <w:sz w:val="22"/>
                <w:szCs w:val="22"/>
              </w:rPr>
              <w:t>.</w:t>
            </w:r>
            <w:r w:rsidR="00726419" w:rsidRPr="00CA3681">
              <w:rPr>
                <w:rFonts w:cs="Arial"/>
                <w:b/>
                <w:color w:val="FFFFFF"/>
                <w:sz w:val="22"/>
                <w:szCs w:val="22"/>
              </w:rPr>
              <w:tab/>
            </w:r>
            <w:r w:rsidR="00726419" w:rsidRPr="00CA3681">
              <w:rPr>
                <w:rFonts w:cs="Arial"/>
                <w:b/>
                <w:i/>
                <w:color w:val="FFFFFF"/>
                <w:sz w:val="22"/>
                <w:szCs w:val="22"/>
              </w:rPr>
              <w:t>Local Government Act 1995</w:t>
            </w:r>
          </w:p>
          <w:p w14:paraId="321C2F84" w14:textId="77777777" w:rsidR="00726419" w:rsidRPr="00CA3681" w:rsidRDefault="00726419" w:rsidP="00CA3681">
            <w:pPr>
              <w:pBdr>
                <w:top w:val="single" w:sz="4" w:space="1" w:color="000000"/>
                <w:left w:val="single" w:sz="4" w:space="4" w:color="000000"/>
                <w:bottom w:val="single" w:sz="4" w:space="1" w:color="000000"/>
                <w:right w:val="single" w:sz="4" w:space="4" w:color="000000"/>
              </w:pBdr>
              <w:shd w:val="clear" w:color="auto" w:fill="0C0C0C"/>
              <w:tabs>
                <w:tab w:val="left" w:pos="360"/>
                <w:tab w:val="left" w:pos="540"/>
                <w:tab w:val="left" w:pos="900"/>
                <w:tab w:val="left" w:pos="1440"/>
              </w:tabs>
              <w:jc w:val="left"/>
              <w:rPr>
                <w:rFonts w:cs="Arial"/>
                <w:b/>
                <w:color w:val="FFFFFF"/>
                <w:sz w:val="22"/>
                <w:szCs w:val="22"/>
              </w:rPr>
            </w:pPr>
            <w:r w:rsidRPr="00CA3681">
              <w:rPr>
                <w:rFonts w:cs="Arial"/>
                <w:b/>
                <w:color w:val="FFFFFF"/>
                <w:sz w:val="22"/>
                <w:szCs w:val="22"/>
              </w:rPr>
              <w:tab/>
            </w:r>
            <w:r w:rsidRPr="00CA3681">
              <w:rPr>
                <w:rFonts w:cs="Arial"/>
                <w:i/>
                <w:color w:val="FFFFFF"/>
                <w:sz w:val="18"/>
                <w:szCs w:val="18"/>
              </w:rPr>
              <w:t>Section 3.12  Procedure for making local laws</w:t>
            </w:r>
            <w:r w:rsidRPr="00CA3681">
              <w:rPr>
                <w:rFonts w:cs="Arial"/>
                <w:b/>
                <w:color w:val="FFFFFF"/>
                <w:sz w:val="22"/>
                <w:szCs w:val="22"/>
              </w:rPr>
              <w:t xml:space="preserve"> </w:t>
            </w:r>
          </w:p>
        </w:tc>
      </w:tr>
      <w:tr w:rsidR="00726419" w:rsidRPr="00E35F9C" w14:paraId="64E8F9D4" w14:textId="77777777" w:rsidTr="00CA3681">
        <w:tc>
          <w:tcPr>
            <w:tcW w:w="1353" w:type="dxa"/>
            <w:shd w:val="clear" w:color="auto" w:fill="auto"/>
          </w:tcPr>
          <w:p w14:paraId="06609A2E" w14:textId="77777777" w:rsidR="00726419" w:rsidRPr="00CA3681" w:rsidRDefault="00726419" w:rsidP="00FD7EF6">
            <w:pPr>
              <w:rPr>
                <w:sz w:val="20"/>
              </w:rPr>
            </w:pPr>
            <w:r w:rsidRPr="00CA3681">
              <w:rPr>
                <w:sz w:val="20"/>
              </w:rPr>
              <w:t>3.12(2)</w:t>
            </w:r>
          </w:p>
        </w:tc>
        <w:tc>
          <w:tcPr>
            <w:tcW w:w="524" w:type="dxa"/>
            <w:shd w:val="clear" w:color="auto" w:fill="auto"/>
          </w:tcPr>
          <w:p w14:paraId="4307894A" w14:textId="77777777" w:rsidR="00726419" w:rsidRPr="00CA3681" w:rsidRDefault="00726419" w:rsidP="00FD7EF6">
            <w:pPr>
              <w:rPr>
                <w:sz w:val="20"/>
              </w:rPr>
            </w:pPr>
          </w:p>
          <w:p w14:paraId="132AA6AA" w14:textId="77777777" w:rsidR="00726419" w:rsidRPr="00CA3681" w:rsidRDefault="00726419" w:rsidP="00FD7EF6">
            <w:pPr>
              <w:rPr>
                <w:sz w:val="20"/>
              </w:rPr>
            </w:pPr>
          </w:p>
          <w:p w14:paraId="664885DF" w14:textId="77777777" w:rsidR="00726419" w:rsidRPr="00CA3681" w:rsidRDefault="00726419" w:rsidP="00FD7EF6">
            <w:pPr>
              <w:rPr>
                <w:sz w:val="20"/>
              </w:rPr>
            </w:pPr>
          </w:p>
          <w:p w14:paraId="0744AC1C" w14:textId="77777777" w:rsidR="00726419" w:rsidRPr="00CA3681" w:rsidRDefault="00726419" w:rsidP="00FD7EF6">
            <w:pPr>
              <w:rPr>
                <w:sz w:val="20"/>
              </w:rPr>
            </w:pPr>
          </w:p>
          <w:p w14:paraId="708B5774" w14:textId="77777777" w:rsidR="00726419" w:rsidRPr="00CA3681" w:rsidRDefault="00726419" w:rsidP="00FD7EF6">
            <w:pPr>
              <w:rPr>
                <w:sz w:val="20"/>
              </w:rPr>
            </w:pPr>
          </w:p>
          <w:p w14:paraId="2CA70091" w14:textId="77777777" w:rsidR="00726419" w:rsidRPr="00CA3681" w:rsidRDefault="00726419" w:rsidP="00FD7EF6">
            <w:pPr>
              <w:rPr>
                <w:sz w:val="20"/>
              </w:rPr>
            </w:pPr>
          </w:p>
        </w:tc>
        <w:tc>
          <w:tcPr>
            <w:tcW w:w="7398" w:type="dxa"/>
            <w:shd w:val="clear" w:color="auto" w:fill="auto"/>
          </w:tcPr>
          <w:p w14:paraId="1DCD853B" w14:textId="77777777" w:rsidR="00726419" w:rsidRPr="00CA3681" w:rsidRDefault="00726419" w:rsidP="00CA3681">
            <w:pPr>
              <w:jc w:val="left"/>
              <w:rPr>
                <w:sz w:val="20"/>
              </w:rPr>
            </w:pPr>
            <w:r w:rsidRPr="00CA3681">
              <w:rPr>
                <w:sz w:val="20"/>
              </w:rPr>
              <w:t xml:space="preserve">Presiding person gave notice to the meeting of the </w:t>
            </w:r>
            <w:r w:rsidRPr="00CA3681">
              <w:rPr>
                <w:b/>
                <w:sz w:val="20"/>
              </w:rPr>
              <w:t>purpose</w:t>
            </w:r>
            <w:r w:rsidRPr="00CA3681">
              <w:rPr>
                <w:sz w:val="20"/>
              </w:rPr>
              <w:t xml:space="preserve"> and </w:t>
            </w:r>
            <w:r w:rsidRPr="00CA3681">
              <w:rPr>
                <w:b/>
                <w:sz w:val="20"/>
              </w:rPr>
              <w:t>effect</w:t>
            </w:r>
            <w:r w:rsidRPr="00CA3681">
              <w:rPr>
                <w:sz w:val="20"/>
              </w:rPr>
              <w:t xml:space="preserve"> of the proposed local law in the prescribed manner</w:t>
            </w:r>
            <w:r w:rsidRPr="00CA3681">
              <w:rPr>
                <w:rStyle w:val="FootnoteReference"/>
                <w:sz w:val="20"/>
              </w:rPr>
              <w:footnoteReference w:id="1"/>
            </w:r>
            <w:r w:rsidRPr="00CA3681">
              <w:rPr>
                <w:sz w:val="20"/>
              </w:rPr>
              <w:t xml:space="preserve">: </w:t>
            </w:r>
          </w:p>
          <w:p w14:paraId="707CF801" w14:textId="77777777" w:rsidR="00726419" w:rsidRPr="00CA3681" w:rsidRDefault="00726419" w:rsidP="00CA3681">
            <w:pPr>
              <w:tabs>
                <w:tab w:val="left" w:pos="463"/>
              </w:tabs>
              <w:jc w:val="left"/>
              <w:rPr>
                <w:sz w:val="20"/>
              </w:rPr>
            </w:pPr>
            <w:r w:rsidRPr="00CA3681">
              <w:rPr>
                <w:sz w:val="20"/>
              </w:rPr>
              <w:t>(a)</w:t>
            </w:r>
            <w:r w:rsidRPr="00CA3681">
              <w:rPr>
                <w:sz w:val="20"/>
              </w:rPr>
              <w:tab/>
              <w:t>in the agenda of that meeting; and</w:t>
            </w:r>
          </w:p>
          <w:p w14:paraId="05433AD3" w14:textId="77777777" w:rsidR="00726419" w:rsidRPr="00CA3681" w:rsidRDefault="00726419" w:rsidP="00CA3681">
            <w:pPr>
              <w:tabs>
                <w:tab w:val="left" w:pos="463"/>
              </w:tabs>
              <w:jc w:val="left"/>
              <w:rPr>
                <w:sz w:val="20"/>
              </w:rPr>
            </w:pPr>
            <w:r w:rsidRPr="00CA3681">
              <w:rPr>
                <w:sz w:val="20"/>
              </w:rPr>
              <w:t>(b)</w:t>
            </w:r>
            <w:r w:rsidRPr="00CA3681">
              <w:rPr>
                <w:sz w:val="20"/>
              </w:rPr>
              <w:tab/>
              <w:t>in the minutes of that meeting.</w:t>
            </w:r>
          </w:p>
          <w:p w14:paraId="7F3458E3" w14:textId="77777777" w:rsidR="00726419" w:rsidRPr="00CA3681" w:rsidRDefault="00726419" w:rsidP="00CA3681">
            <w:pPr>
              <w:jc w:val="left"/>
              <w:rPr>
                <w:sz w:val="20"/>
              </w:rPr>
            </w:pPr>
          </w:p>
          <w:p w14:paraId="1642EB10" w14:textId="77777777" w:rsidR="00726419" w:rsidRPr="00CA3681" w:rsidRDefault="00726419" w:rsidP="00CA3681">
            <w:pPr>
              <w:jc w:val="left"/>
              <w:rPr>
                <w:b/>
                <w:sz w:val="20"/>
              </w:rPr>
            </w:pPr>
            <w:r w:rsidRPr="00CA3681">
              <w:rPr>
                <w:b/>
                <w:sz w:val="20"/>
              </w:rPr>
              <w:t xml:space="preserve">Date of Council meeting: </w:t>
            </w:r>
            <w:r w:rsidRPr="00CA3681">
              <w:rPr>
                <w:rFonts w:cs="Arial"/>
                <w:b/>
                <w:sz w:val="20"/>
              </w:rPr>
              <w:fldChar w:fldCharType="begin">
                <w:ffData>
                  <w:name w:val=""/>
                  <w:enabled/>
                  <w:calcOnExit w:val="0"/>
                  <w:textInput>
                    <w:default w:val="[Insert meeting date and item numb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meeting date and item number]</w:t>
            </w:r>
            <w:r w:rsidRPr="00CA3681">
              <w:rPr>
                <w:rFonts w:cs="Arial"/>
                <w:b/>
                <w:sz w:val="20"/>
              </w:rPr>
              <w:fldChar w:fldCharType="end"/>
            </w:r>
          </w:p>
          <w:p w14:paraId="20407C30" w14:textId="77777777" w:rsidR="00726419" w:rsidRPr="00CA3681" w:rsidRDefault="00726419" w:rsidP="00CA3681">
            <w:pPr>
              <w:jc w:val="right"/>
              <w:rPr>
                <w:sz w:val="20"/>
              </w:rPr>
            </w:pPr>
            <w:r w:rsidRPr="00CA3681">
              <w:rPr>
                <w:i/>
                <w:sz w:val="20"/>
              </w:rPr>
              <w:t xml:space="preserve">(copy of Council </w:t>
            </w:r>
            <w:r w:rsidRPr="00CA3681">
              <w:rPr>
                <w:i/>
                <w:color w:val="FF0000"/>
                <w:sz w:val="20"/>
              </w:rPr>
              <w:t>minutes</w:t>
            </w:r>
            <w:r w:rsidRPr="00CA3681">
              <w:rPr>
                <w:i/>
                <w:sz w:val="20"/>
              </w:rPr>
              <w:t xml:space="preserve"> attached)</w:t>
            </w:r>
          </w:p>
        </w:tc>
      </w:tr>
      <w:tr w:rsidR="00726419" w:rsidRPr="00E35F9C" w14:paraId="0DF171CB" w14:textId="77777777" w:rsidTr="00CA3681">
        <w:tc>
          <w:tcPr>
            <w:tcW w:w="1353" w:type="dxa"/>
            <w:shd w:val="clear" w:color="auto" w:fill="auto"/>
          </w:tcPr>
          <w:p w14:paraId="01810550" w14:textId="367DA18C" w:rsidR="00726419" w:rsidRPr="00CA3681" w:rsidRDefault="00726419" w:rsidP="00FD7EF6">
            <w:pPr>
              <w:rPr>
                <w:sz w:val="20"/>
              </w:rPr>
            </w:pPr>
            <w:r w:rsidRPr="00CA3681">
              <w:rPr>
                <w:sz w:val="20"/>
              </w:rPr>
              <w:t>3.12(3</w:t>
            </w:r>
            <w:r w:rsidR="0081390F" w:rsidRPr="00CA3681">
              <w:rPr>
                <w:sz w:val="20"/>
              </w:rPr>
              <w:t>)(</w:t>
            </w:r>
            <w:r w:rsidRPr="00CA3681">
              <w:rPr>
                <w:sz w:val="20"/>
              </w:rPr>
              <w:t>a)</w:t>
            </w:r>
          </w:p>
        </w:tc>
        <w:tc>
          <w:tcPr>
            <w:tcW w:w="524" w:type="dxa"/>
            <w:shd w:val="clear" w:color="auto" w:fill="auto"/>
          </w:tcPr>
          <w:p w14:paraId="4DB58416" w14:textId="77777777" w:rsidR="00726419" w:rsidRPr="00CA3681" w:rsidRDefault="00726419" w:rsidP="00FD7EF6">
            <w:pPr>
              <w:rPr>
                <w:sz w:val="20"/>
              </w:rPr>
            </w:pPr>
          </w:p>
          <w:p w14:paraId="47991869" w14:textId="77777777" w:rsidR="00726419" w:rsidRPr="00CA3681" w:rsidRDefault="00726419" w:rsidP="00FD7EF6">
            <w:pPr>
              <w:rPr>
                <w:sz w:val="20"/>
              </w:rPr>
            </w:pPr>
          </w:p>
          <w:p w14:paraId="574A3FF9" w14:textId="77777777" w:rsidR="00726419" w:rsidRPr="00CA3681" w:rsidRDefault="00726419" w:rsidP="00FD7EF6">
            <w:pPr>
              <w:rPr>
                <w:sz w:val="20"/>
              </w:rPr>
            </w:pPr>
          </w:p>
          <w:p w14:paraId="56850667" w14:textId="77777777" w:rsidR="00726419" w:rsidRPr="00CA3681" w:rsidRDefault="00726419" w:rsidP="00FD7EF6">
            <w:pPr>
              <w:rPr>
                <w:sz w:val="20"/>
              </w:rPr>
            </w:pPr>
          </w:p>
          <w:p w14:paraId="48537A2E" w14:textId="77777777" w:rsidR="00726419" w:rsidRPr="00CA3681" w:rsidRDefault="00726419" w:rsidP="00FD7EF6">
            <w:pPr>
              <w:rPr>
                <w:sz w:val="20"/>
              </w:rPr>
            </w:pPr>
          </w:p>
          <w:p w14:paraId="45830B9B" w14:textId="77777777" w:rsidR="00726419" w:rsidRPr="00CA3681" w:rsidRDefault="00726419" w:rsidP="00FD7EF6">
            <w:pPr>
              <w:rPr>
                <w:sz w:val="20"/>
              </w:rPr>
            </w:pPr>
          </w:p>
          <w:p w14:paraId="4F610B6E" w14:textId="77777777" w:rsidR="00726419" w:rsidRPr="00CA3681" w:rsidRDefault="00726419" w:rsidP="00FD7EF6">
            <w:pPr>
              <w:rPr>
                <w:sz w:val="20"/>
              </w:rPr>
            </w:pPr>
          </w:p>
          <w:p w14:paraId="590057CC" w14:textId="77777777" w:rsidR="00726419" w:rsidRPr="00CA3681" w:rsidRDefault="00726419" w:rsidP="00FD7EF6">
            <w:pPr>
              <w:rPr>
                <w:sz w:val="20"/>
              </w:rPr>
            </w:pPr>
          </w:p>
          <w:p w14:paraId="7D3508F8" w14:textId="77777777" w:rsidR="00726419" w:rsidRPr="00CA3681" w:rsidRDefault="00726419" w:rsidP="00FD7EF6">
            <w:pPr>
              <w:rPr>
                <w:sz w:val="20"/>
              </w:rPr>
            </w:pPr>
          </w:p>
          <w:p w14:paraId="76A60674" w14:textId="77777777" w:rsidR="00726419" w:rsidRPr="00CA3681" w:rsidRDefault="00726419" w:rsidP="00FD7EF6">
            <w:pPr>
              <w:rPr>
                <w:sz w:val="20"/>
              </w:rPr>
            </w:pPr>
          </w:p>
        </w:tc>
        <w:tc>
          <w:tcPr>
            <w:tcW w:w="7398" w:type="dxa"/>
            <w:shd w:val="clear" w:color="auto" w:fill="auto"/>
          </w:tcPr>
          <w:p w14:paraId="5A5293CA" w14:textId="77777777" w:rsidR="00726419" w:rsidRPr="00CA3681" w:rsidRDefault="00726419" w:rsidP="00FD7EF6">
            <w:pPr>
              <w:rPr>
                <w:sz w:val="20"/>
              </w:rPr>
            </w:pPr>
            <w:r w:rsidRPr="00CA3681">
              <w:rPr>
                <w:sz w:val="20"/>
              </w:rPr>
              <w:t>Local public notice: (refer s.1.7 under this Act)</w:t>
            </w:r>
          </w:p>
          <w:p w14:paraId="2CFC8BC5" w14:textId="12EF3C8C" w:rsidR="00726419" w:rsidRPr="00CA3681" w:rsidRDefault="00726419" w:rsidP="00CA3681">
            <w:pPr>
              <w:jc w:val="left"/>
              <w:rPr>
                <w:sz w:val="20"/>
              </w:rPr>
            </w:pPr>
            <w:r w:rsidRPr="00CA3681">
              <w:rPr>
                <w:sz w:val="20"/>
              </w:rPr>
              <w:t xml:space="preserve">Published in a newspaper circulating generally throughout the </w:t>
            </w:r>
            <w:proofErr w:type="gramStart"/>
            <w:r w:rsidR="0081390F" w:rsidRPr="00CA3681">
              <w:rPr>
                <w:sz w:val="20"/>
              </w:rPr>
              <w:t>district</w:t>
            </w:r>
            <w:r w:rsidR="00DF39DE">
              <w:rPr>
                <w:sz w:val="20"/>
              </w:rPr>
              <w:t xml:space="preserve">, </w:t>
            </w:r>
            <w:bookmarkStart w:id="13" w:name="_GoBack"/>
            <w:bookmarkEnd w:id="13"/>
            <w:r w:rsidRPr="00CA3681">
              <w:rPr>
                <w:sz w:val="20"/>
              </w:rPr>
              <w:t>and</w:t>
            </w:r>
            <w:proofErr w:type="gramEnd"/>
            <w:r w:rsidRPr="00CA3681">
              <w:rPr>
                <w:sz w:val="20"/>
              </w:rPr>
              <w:t xml:space="preserve"> exhibited on a notice board of the local government’s offices and every library in the district.</w:t>
            </w:r>
          </w:p>
          <w:p w14:paraId="6F8AC0CE" w14:textId="77777777" w:rsidR="00726419" w:rsidRPr="00CA3681" w:rsidRDefault="00726419" w:rsidP="00CA3681">
            <w:pPr>
              <w:jc w:val="left"/>
              <w:rPr>
                <w:sz w:val="20"/>
              </w:rPr>
            </w:pPr>
          </w:p>
          <w:p w14:paraId="3913A08A" w14:textId="77777777" w:rsidR="00726419" w:rsidRPr="00CA3681" w:rsidRDefault="00726419" w:rsidP="00CA3681">
            <w:pPr>
              <w:jc w:val="left"/>
              <w:rPr>
                <w:b/>
                <w:sz w:val="20"/>
              </w:rPr>
            </w:pPr>
            <w:r w:rsidRPr="00CA3681">
              <w:rPr>
                <w:b/>
                <w:sz w:val="20"/>
              </w:rPr>
              <w:t xml:space="preserve">Name of newspaper: </w:t>
            </w:r>
            <w:r w:rsidRPr="00CA3681">
              <w:rPr>
                <w:rFonts w:cs="Arial"/>
                <w:b/>
                <w:sz w:val="20"/>
              </w:rPr>
              <w:fldChar w:fldCharType="begin">
                <w:ffData>
                  <w:name w:val="Text6"/>
                  <w:enabled/>
                  <w:calcOnExit w:val="0"/>
                  <w:textInput>
                    <w:default w:val="[Insert text]"/>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text]</w:t>
            </w:r>
            <w:r w:rsidRPr="00CA3681">
              <w:rPr>
                <w:rFonts w:cs="Arial"/>
                <w:b/>
                <w:sz w:val="20"/>
              </w:rPr>
              <w:fldChar w:fldCharType="end"/>
            </w:r>
          </w:p>
          <w:p w14:paraId="410291CB" w14:textId="77777777" w:rsidR="00726419" w:rsidRPr="00CA3681" w:rsidRDefault="00726419" w:rsidP="00CA3681">
            <w:pPr>
              <w:jc w:val="left"/>
              <w:rPr>
                <w:b/>
                <w:sz w:val="20"/>
              </w:rPr>
            </w:pPr>
            <w:r w:rsidRPr="00CA3681">
              <w:rPr>
                <w:b/>
                <w:sz w:val="20"/>
              </w:rPr>
              <w:t xml:space="preserve">Date of publication:  </w:t>
            </w:r>
            <w:r w:rsidRPr="00CA3681">
              <w:rPr>
                <w:rFonts w:cs="Arial"/>
                <w:b/>
                <w:sz w:val="20"/>
              </w:rPr>
              <w:fldChar w:fldCharType="begin">
                <w:ffData>
                  <w:name w:val=""/>
                  <w:enabled/>
                  <w:calcOnExit w:val="0"/>
                  <w:textInput>
                    <w:default w:val="[Insert date]"/>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w:t>
            </w:r>
            <w:r w:rsidRPr="00CA3681">
              <w:rPr>
                <w:rFonts w:cs="Arial"/>
                <w:b/>
                <w:sz w:val="20"/>
              </w:rPr>
              <w:fldChar w:fldCharType="end"/>
            </w:r>
            <w:r w:rsidR="00995088" w:rsidRPr="00CA3681">
              <w:rPr>
                <w:b/>
                <w:sz w:val="20"/>
              </w:rPr>
              <w:t xml:space="preserve">    </w:t>
            </w:r>
            <w:r w:rsidRPr="00CA3681">
              <w:rPr>
                <w:b/>
                <w:sz w:val="20"/>
              </w:rPr>
              <w:t xml:space="preserve">Page No.: </w:t>
            </w:r>
            <w:r w:rsidRPr="00CA3681">
              <w:rPr>
                <w:rFonts w:cs="Arial"/>
                <w:b/>
                <w:sz w:val="20"/>
              </w:rPr>
              <w:fldChar w:fldCharType="begin">
                <w:ffData>
                  <w:name w:val=""/>
                  <w:enabled/>
                  <w:calcOnExit w:val="0"/>
                  <w:textInput>
                    <w:default w:val="[Insert numb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number]</w:t>
            </w:r>
            <w:r w:rsidRPr="00CA3681">
              <w:rPr>
                <w:rFonts w:cs="Arial"/>
                <w:b/>
                <w:sz w:val="20"/>
              </w:rPr>
              <w:fldChar w:fldCharType="end"/>
            </w:r>
          </w:p>
          <w:p w14:paraId="1A9FF369" w14:textId="77777777" w:rsidR="00726419" w:rsidRPr="00CA3681" w:rsidRDefault="00726419" w:rsidP="00CA3681">
            <w:pPr>
              <w:ind w:left="1003"/>
              <w:jc w:val="right"/>
              <w:rPr>
                <w:i/>
                <w:sz w:val="20"/>
              </w:rPr>
            </w:pPr>
            <w:r w:rsidRPr="00CA3681">
              <w:rPr>
                <w:i/>
                <w:sz w:val="20"/>
              </w:rPr>
              <w:t xml:space="preserve">(If a different newspaper, copy of </w:t>
            </w:r>
            <w:r w:rsidR="005E0D2A" w:rsidRPr="00CA3681">
              <w:rPr>
                <w:i/>
                <w:sz w:val="20"/>
              </w:rPr>
              <w:t xml:space="preserve">actual </w:t>
            </w:r>
            <w:r w:rsidR="00F973ED" w:rsidRPr="00CA3681">
              <w:rPr>
                <w:i/>
                <w:color w:val="FF0000"/>
                <w:sz w:val="20"/>
              </w:rPr>
              <w:t>newspaper</w:t>
            </w:r>
            <w:r w:rsidR="00F973ED" w:rsidRPr="00CA3681">
              <w:rPr>
                <w:i/>
                <w:sz w:val="20"/>
              </w:rPr>
              <w:t xml:space="preserve"> </w:t>
            </w:r>
            <w:r w:rsidRPr="00CA3681">
              <w:rPr>
                <w:i/>
                <w:color w:val="FF0000"/>
                <w:sz w:val="20"/>
              </w:rPr>
              <w:t>notice</w:t>
            </w:r>
            <w:r w:rsidRPr="00CA3681">
              <w:rPr>
                <w:i/>
                <w:sz w:val="20"/>
              </w:rPr>
              <w:t xml:space="preserve"> attached)</w:t>
            </w:r>
          </w:p>
          <w:p w14:paraId="0549D4BF" w14:textId="77777777" w:rsidR="00726419" w:rsidRPr="00CA3681" w:rsidRDefault="00726419" w:rsidP="00CA3681">
            <w:pPr>
              <w:jc w:val="left"/>
              <w:rPr>
                <w:sz w:val="20"/>
              </w:rPr>
            </w:pPr>
          </w:p>
          <w:p w14:paraId="7C734F71" w14:textId="77777777" w:rsidR="00726419" w:rsidRPr="00CA3681" w:rsidRDefault="00726419" w:rsidP="00CA3681">
            <w:pPr>
              <w:jc w:val="left"/>
              <w:rPr>
                <w:b/>
                <w:sz w:val="20"/>
              </w:rPr>
            </w:pPr>
            <w:r w:rsidRPr="00CA3681">
              <w:rPr>
                <w:b/>
                <w:sz w:val="20"/>
              </w:rPr>
              <w:t>Appeared on Notice Boards (local government offices and every library):</w:t>
            </w:r>
          </w:p>
          <w:p w14:paraId="6EBB9AC2" w14:textId="77777777" w:rsidR="00726419" w:rsidRPr="00CA3681" w:rsidRDefault="00726419" w:rsidP="00CA3681">
            <w:pPr>
              <w:jc w:val="left"/>
              <w:rPr>
                <w:b/>
                <w:sz w:val="20"/>
              </w:rPr>
            </w:pPr>
            <w:r w:rsidRPr="00CA3681">
              <w:rPr>
                <w:b/>
                <w:sz w:val="20"/>
              </w:rPr>
              <w:t>From:</w:t>
            </w:r>
            <w:r w:rsidR="00995088" w:rsidRPr="00CA3681">
              <w:rPr>
                <w:b/>
                <w:sz w:val="20"/>
              </w:rPr>
              <w:t xml:space="preserve"> </w:t>
            </w:r>
            <w:r w:rsidRPr="00CA3681">
              <w:rPr>
                <w:rFonts w:cs="Arial"/>
                <w:b/>
                <w:sz w:val="20"/>
              </w:rPr>
              <w:fldChar w:fldCharType="begin">
                <w:ffData>
                  <w:name w:val=""/>
                  <w:enabled/>
                  <w:calcOnExit w:val="0"/>
                  <w:textInput>
                    <w:default w:val="[Insert date]"/>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w:t>
            </w:r>
            <w:r w:rsidRPr="00CA3681">
              <w:rPr>
                <w:rFonts w:cs="Arial"/>
                <w:b/>
                <w:sz w:val="20"/>
              </w:rPr>
              <w:fldChar w:fldCharType="end"/>
            </w:r>
            <w:r w:rsidR="00995088" w:rsidRPr="00CA3681">
              <w:rPr>
                <w:rFonts w:cs="Arial"/>
                <w:b/>
                <w:sz w:val="20"/>
              </w:rPr>
              <w:t xml:space="preserve">         </w:t>
            </w:r>
            <w:r w:rsidRPr="00CA3681">
              <w:rPr>
                <w:rFonts w:cs="Arial"/>
                <w:b/>
                <w:sz w:val="20"/>
              </w:rPr>
              <w:t>To:</w:t>
            </w:r>
            <w:r w:rsidR="00995088" w:rsidRPr="00CA3681">
              <w:rPr>
                <w:rFonts w:cs="Arial"/>
                <w:b/>
                <w:sz w:val="20"/>
              </w:rPr>
              <w:t xml:space="preserve"> </w:t>
            </w:r>
            <w:r w:rsidRPr="00CA3681">
              <w:rPr>
                <w:rFonts w:cs="Arial"/>
                <w:b/>
                <w:sz w:val="20"/>
              </w:rPr>
              <w:fldChar w:fldCharType="begin">
                <w:ffData>
                  <w:name w:val=""/>
                  <w:enabled/>
                  <w:calcOnExit w:val="0"/>
                  <w:textInput>
                    <w:default w:val="[Insert date]"/>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w:t>
            </w:r>
            <w:r w:rsidRPr="00CA3681">
              <w:rPr>
                <w:rFonts w:cs="Arial"/>
                <w:b/>
                <w:sz w:val="20"/>
              </w:rPr>
              <w:fldChar w:fldCharType="end"/>
            </w:r>
          </w:p>
          <w:p w14:paraId="2E2CF64B" w14:textId="77777777" w:rsidR="00726419" w:rsidRPr="00CA3681" w:rsidRDefault="00726419" w:rsidP="00CA3681">
            <w:pPr>
              <w:jc w:val="right"/>
              <w:rPr>
                <w:sz w:val="22"/>
                <w:szCs w:val="22"/>
              </w:rPr>
            </w:pPr>
          </w:p>
        </w:tc>
      </w:tr>
      <w:tr w:rsidR="00726419" w:rsidRPr="00E35F9C" w14:paraId="62C61E76" w14:textId="77777777" w:rsidTr="00CA3681">
        <w:tc>
          <w:tcPr>
            <w:tcW w:w="1353" w:type="dxa"/>
            <w:shd w:val="clear" w:color="auto" w:fill="auto"/>
          </w:tcPr>
          <w:p w14:paraId="02A7245C" w14:textId="77777777" w:rsidR="00726419" w:rsidRPr="00CA3681" w:rsidRDefault="00726419" w:rsidP="00FD7EF6">
            <w:pPr>
              <w:rPr>
                <w:sz w:val="20"/>
              </w:rPr>
            </w:pPr>
            <w:r w:rsidRPr="00CA3681">
              <w:rPr>
                <w:sz w:val="20"/>
              </w:rPr>
              <w:t>3.12(3)(b)</w:t>
            </w:r>
          </w:p>
        </w:tc>
        <w:tc>
          <w:tcPr>
            <w:tcW w:w="524" w:type="dxa"/>
            <w:shd w:val="clear" w:color="auto" w:fill="auto"/>
          </w:tcPr>
          <w:p w14:paraId="612A85F5" w14:textId="77777777" w:rsidR="00726419" w:rsidRPr="00CA3681" w:rsidRDefault="00726419" w:rsidP="00FD7EF6">
            <w:pPr>
              <w:rPr>
                <w:sz w:val="20"/>
              </w:rPr>
            </w:pPr>
          </w:p>
          <w:p w14:paraId="3761EC1C" w14:textId="77777777" w:rsidR="00726419" w:rsidRPr="00CA3681" w:rsidRDefault="00726419" w:rsidP="00FD7EF6">
            <w:pPr>
              <w:rPr>
                <w:sz w:val="20"/>
              </w:rPr>
            </w:pPr>
          </w:p>
          <w:p w14:paraId="42ABD26D" w14:textId="77777777" w:rsidR="00726419" w:rsidRPr="00CA3681" w:rsidRDefault="00726419" w:rsidP="00FD7EF6">
            <w:pPr>
              <w:rPr>
                <w:sz w:val="20"/>
              </w:rPr>
            </w:pPr>
          </w:p>
          <w:p w14:paraId="54B47AC9" w14:textId="77777777" w:rsidR="00726419" w:rsidRPr="00CA3681" w:rsidRDefault="00726419" w:rsidP="00FD7EF6">
            <w:pPr>
              <w:rPr>
                <w:sz w:val="20"/>
              </w:rPr>
            </w:pPr>
          </w:p>
          <w:p w14:paraId="2AD74D08" w14:textId="77777777" w:rsidR="00726419" w:rsidRPr="00CA3681" w:rsidRDefault="00726419" w:rsidP="00FD7EF6">
            <w:pPr>
              <w:rPr>
                <w:sz w:val="20"/>
              </w:rPr>
            </w:pPr>
          </w:p>
          <w:p w14:paraId="20B307D8" w14:textId="77777777" w:rsidR="00726419" w:rsidRPr="00CA3681" w:rsidRDefault="00726419" w:rsidP="00FD7EF6">
            <w:pPr>
              <w:rPr>
                <w:sz w:val="20"/>
              </w:rPr>
            </w:pPr>
          </w:p>
          <w:p w14:paraId="0F40BE71" w14:textId="77777777" w:rsidR="00726419" w:rsidRPr="00CA3681" w:rsidRDefault="00726419" w:rsidP="00FD7EF6">
            <w:pPr>
              <w:rPr>
                <w:sz w:val="20"/>
              </w:rPr>
            </w:pPr>
          </w:p>
          <w:p w14:paraId="41D6A7C7" w14:textId="77777777" w:rsidR="00CA2AA2" w:rsidRPr="00CA3681" w:rsidRDefault="00CA2AA2" w:rsidP="00FD7EF6">
            <w:pPr>
              <w:rPr>
                <w:sz w:val="20"/>
              </w:rPr>
            </w:pPr>
          </w:p>
          <w:p w14:paraId="62EF5602" w14:textId="77777777" w:rsidR="00CA2AA2" w:rsidRPr="00CA3681" w:rsidRDefault="00CA2AA2" w:rsidP="00FD7EF6">
            <w:pPr>
              <w:rPr>
                <w:sz w:val="20"/>
              </w:rPr>
            </w:pPr>
          </w:p>
          <w:p w14:paraId="12C366F7" w14:textId="77777777" w:rsidR="00CA2AA2" w:rsidRPr="00CA3681" w:rsidRDefault="00CA2AA2" w:rsidP="00FD7EF6">
            <w:pPr>
              <w:rPr>
                <w:sz w:val="20"/>
              </w:rPr>
            </w:pPr>
          </w:p>
          <w:p w14:paraId="6D51DC35" w14:textId="77777777" w:rsidR="00CA2AA2" w:rsidRPr="00CA3681" w:rsidRDefault="00CA2AA2" w:rsidP="00FD7EF6">
            <w:pPr>
              <w:rPr>
                <w:sz w:val="20"/>
              </w:rPr>
            </w:pPr>
          </w:p>
          <w:p w14:paraId="7879CC38" w14:textId="77777777" w:rsidR="00CA2AA2" w:rsidRPr="00CA3681" w:rsidRDefault="00CA2AA2" w:rsidP="00FD7EF6">
            <w:pPr>
              <w:rPr>
                <w:sz w:val="20"/>
              </w:rPr>
            </w:pPr>
          </w:p>
          <w:p w14:paraId="739C80FE" w14:textId="77777777" w:rsidR="00CA2AA2" w:rsidRPr="00CA3681" w:rsidRDefault="00CA2AA2" w:rsidP="00FD7EF6">
            <w:pPr>
              <w:rPr>
                <w:sz w:val="20"/>
              </w:rPr>
            </w:pPr>
          </w:p>
          <w:p w14:paraId="560D8BD4" w14:textId="77777777" w:rsidR="00CA2AA2" w:rsidRPr="00CA3681" w:rsidRDefault="00CA2AA2" w:rsidP="00FD7EF6">
            <w:pPr>
              <w:rPr>
                <w:sz w:val="20"/>
              </w:rPr>
            </w:pPr>
          </w:p>
          <w:p w14:paraId="60BA3215" w14:textId="77777777" w:rsidR="00CA2AA2" w:rsidRPr="00CA3681" w:rsidRDefault="00CA2AA2" w:rsidP="00FD7EF6">
            <w:pPr>
              <w:rPr>
                <w:sz w:val="20"/>
              </w:rPr>
            </w:pPr>
          </w:p>
          <w:p w14:paraId="62204950" w14:textId="77777777" w:rsidR="00CA2AA2" w:rsidRPr="00CA3681" w:rsidRDefault="00CA2AA2" w:rsidP="00FD7EF6">
            <w:pPr>
              <w:rPr>
                <w:sz w:val="20"/>
              </w:rPr>
            </w:pPr>
          </w:p>
          <w:p w14:paraId="0BA95B4E" w14:textId="77777777" w:rsidR="00CA2AA2" w:rsidRPr="00CA3681" w:rsidRDefault="00CA2AA2" w:rsidP="00FD7EF6">
            <w:pPr>
              <w:rPr>
                <w:sz w:val="20"/>
              </w:rPr>
            </w:pPr>
          </w:p>
          <w:p w14:paraId="7B207F9F" w14:textId="77777777" w:rsidR="00CA2AA2" w:rsidRPr="00CA3681" w:rsidRDefault="00CA2AA2" w:rsidP="00FD7EF6">
            <w:pPr>
              <w:rPr>
                <w:sz w:val="20"/>
              </w:rPr>
            </w:pPr>
          </w:p>
          <w:p w14:paraId="28CCF11F" w14:textId="77777777" w:rsidR="00CA2AA2" w:rsidRPr="00CA3681" w:rsidRDefault="00CA2AA2" w:rsidP="00FD7EF6">
            <w:pPr>
              <w:rPr>
                <w:sz w:val="20"/>
              </w:rPr>
            </w:pPr>
          </w:p>
          <w:p w14:paraId="594AFD90" w14:textId="77777777" w:rsidR="00CA2AA2" w:rsidRPr="00CA3681" w:rsidRDefault="00CA2AA2" w:rsidP="00FD7EF6">
            <w:pPr>
              <w:rPr>
                <w:sz w:val="20"/>
              </w:rPr>
            </w:pPr>
          </w:p>
          <w:p w14:paraId="2CEE6C35" w14:textId="77777777" w:rsidR="00CA2AA2" w:rsidRPr="00CA3681" w:rsidRDefault="00CA2AA2" w:rsidP="00FD7EF6">
            <w:pPr>
              <w:rPr>
                <w:sz w:val="20"/>
              </w:rPr>
            </w:pPr>
          </w:p>
          <w:p w14:paraId="51BA0080" w14:textId="77777777" w:rsidR="00CA2AA2" w:rsidRPr="00CA3681" w:rsidRDefault="00CA2AA2" w:rsidP="00FD7EF6">
            <w:pPr>
              <w:rPr>
                <w:sz w:val="20"/>
              </w:rPr>
            </w:pPr>
          </w:p>
          <w:p w14:paraId="67B200C5" w14:textId="77777777" w:rsidR="00CA2AA2" w:rsidRPr="00CA3681" w:rsidRDefault="00CA2AA2" w:rsidP="00FD7EF6">
            <w:pPr>
              <w:rPr>
                <w:sz w:val="20"/>
              </w:rPr>
            </w:pPr>
          </w:p>
          <w:p w14:paraId="32D47057" w14:textId="77777777" w:rsidR="00CA2AA2" w:rsidRPr="00CA3681" w:rsidRDefault="00CA2AA2" w:rsidP="00FD7EF6">
            <w:pPr>
              <w:rPr>
                <w:sz w:val="20"/>
              </w:rPr>
            </w:pPr>
          </w:p>
          <w:p w14:paraId="1AE68D3A" w14:textId="77777777" w:rsidR="00CA2AA2" w:rsidRPr="00CA3681" w:rsidRDefault="00CA2AA2" w:rsidP="00FD7EF6">
            <w:pPr>
              <w:rPr>
                <w:sz w:val="20"/>
              </w:rPr>
            </w:pPr>
          </w:p>
          <w:p w14:paraId="19C4B8D3" w14:textId="77777777" w:rsidR="00CA2AA2" w:rsidRPr="00CA3681" w:rsidRDefault="00CA2AA2" w:rsidP="00FD7EF6">
            <w:pPr>
              <w:rPr>
                <w:sz w:val="20"/>
              </w:rPr>
            </w:pPr>
          </w:p>
          <w:p w14:paraId="2AF32675" w14:textId="77777777" w:rsidR="00726419" w:rsidRPr="00CA3681" w:rsidRDefault="00726419" w:rsidP="00FD7EF6">
            <w:pPr>
              <w:rPr>
                <w:sz w:val="20"/>
              </w:rPr>
            </w:pPr>
          </w:p>
        </w:tc>
        <w:tc>
          <w:tcPr>
            <w:tcW w:w="7398" w:type="dxa"/>
            <w:shd w:val="clear" w:color="auto" w:fill="auto"/>
          </w:tcPr>
          <w:p w14:paraId="4D172BFF" w14:textId="1D6A0E5D" w:rsidR="002A6B8B" w:rsidRPr="00CA3681" w:rsidRDefault="00BA5C33" w:rsidP="00CA3681">
            <w:pPr>
              <w:jc w:val="left"/>
              <w:rPr>
                <w:sz w:val="20"/>
              </w:rPr>
            </w:pPr>
            <w:r w:rsidRPr="00CA3681">
              <w:rPr>
                <w:sz w:val="20"/>
                <w:u w:val="single"/>
              </w:rPr>
              <w:t>Immediately a</w:t>
            </w:r>
            <w:r w:rsidR="004729BD" w:rsidRPr="00CA3681">
              <w:rPr>
                <w:sz w:val="20"/>
                <w:u w:val="single"/>
              </w:rPr>
              <w:t>fter</w:t>
            </w:r>
            <w:r w:rsidR="002C4370" w:rsidRPr="00CA3681">
              <w:rPr>
                <w:sz w:val="20"/>
                <w:u w:val="single"/>
              </w:rPr>
              <w:t xml:space="preserve"> </w:t>
            </w:r>
            <w:r w:rsidR="006D0AE6" w:rsidRPr="00CA3681">
              <w:rPr>
                <w:sz w:val="20"/>
                <w:u w:val="single"/>
              </w:rPr>
              <w:t xml:space="preserve">local public notice </w:t>
            </w:r>
            <w:r w:rsidR="002C4370" w:rsidRPr="00CA3681">
              <w:rPr>
                <w:sz w:val="20"/>
                <w:u w:val="single"/>
              </w:rPr>
              <w:t>is published</w:t>
            </w:r>
            <w:r w:rsidR="004729BD" w:rsidRPr="00CA3681">
              <w:rPr>
                <w:sz w:val="20"/>
              </w:rPr>
              <w:t>: Sent</w:t>
            </w:r>
            <w:r w:rsidR="00726419" w:rsidRPr="00CA3681">
              <w:rPr>
                <w:sz w:val="20"/>
              </w:rPr>
              <w:t xml:space="preserve"> copy of </w:t>
            </w:r>
          </w:p>
          <w:p w14:paraId="0CFFB925" w14:textId="77777777" w:rsidR="002A6B8B" w:rsidRPr="00CA3681" w:rsidRDefault="00726419" w:rsidP="00CA3681">
            <w:pPr>
              <w:numPr>
                <w:ilvl w:val="0"/>
                <w:numId w:val="5"/>
              </w:numPr>
              <w:jc w:val="left"/>
              <w:rPr>
                <w:sz w:val="20"/>
              </w:rPr>
            </w:pPr>
            <w:r w:rsidRPr="00CA3681">
              <w:rPr>
                <w:sz w:val="20"/>
              </w:rPr>
              <w:t xml:space="preserve">the proposed local law (in gazette-ready format) </w:t>
            </w:r>
            <w:r w:rsidRPr="00CA3681">
              <w:rPr>
                <w:b/>
                <w:sz w:val="20"/>
                <w:u w:val="single"/>
              </w:rPr>
              <w:t>and</w:t>
            </w:r>
            <w:r w:rsidRPr="00CA3681">
              <w:rPr>
                <w:sz w:val="20"/>
              </w:rPr>
              <w:t xml:space="preserve"> </w:t>
            </w:r>
          </w:p>
          <w:p w14:paraId="496E7C4F" w14:textId="08B5DAC2" w:rsidR="002A6B8B" w:rsidRPr="00CA3681" w:rsidRDefault="002A6B8B" w:rsidP="00CA3681">
            <w:pPr>
              <w:numPr>
                <w:ilvl w:val="0"/>
                <w:numId w:val="5"/>
              </w:numPr>
              <w:jc w:val="left"/>
              <w:rPr>
                <w:sz w:val="20"/>
              </w:rPr>
            </w:pPr>
            <w:r w:rsidRPr="00CA3681">
              <w:rPr>
                <w:sz w:val="20"/>
              </w:rPr>
              <w:t xml:space="preserve">a </w:t>
            </w:r>
            <w:r w:rsidR="00726419" w:rsidRPr="00CA3681">
              <w:rPr>
                <w:sz w:val="20"/>
              </w:rPr>
              <w:t xml:space="preserve">copy of the </w:t>
            </w:r>
            <w:proofErr w:type="spellStart"/>
            <w:r w:rsidR="0081390F" w:rsidRPr="00CA3681">
              <w:rPr>
                <w:sz w:val="20"/>
              </w:rPr>
              <w:t>local</w:t>
            </w:r>
            <w:r w:rsidR="00726419" w:rsidRPr="00CA3681">
              <w:rPr>
                <w:sz w:val="20"/>
              </w:rPr>
              <w:t>public</w:t>
            </w:r>
            <w:proofErr w:type="spellEnd"/>
            <w:r w:rsidR="00726419" w:rsidRPr="00CA3681">
              <w:rPr>
                <w:sz w:val="20"/>
              </w:rPr>
              <w:t xml:space="preserve"> notice</w:t>
            </w:r>
            <w:r w:rsidRPr="00CA3681">
              <w:rPr>
                <w:sz w:val="20"/>
              </w:rPr>
              <w:t>,</w:t>
            </w:r>
            <w:r w:rsidR="00726419" w:rsidRPr="00CA3681">
              <w:rPr>
                <w:sz w:val="20"/>
              </w:rPr>
              <w:t xml:space="preserve"> </w:t>
            </w:r>
          </w:p>
          <w:p w14:paraId="2EA3C18F" w14:textId="77777777" w:rsidR="00726419" w:rsidRPr="00CA3681" w:rsidRDefault="00726419" w:rsidP="00CA3681">
            <w:pPr>
              <w:jc w:val="left"/>
              <w:rPr>
                <w:sz w:val="20"/>
              </w:rPr>
            </w:pPr>
            <w:r w:rsidRPr="00CA3681">
              <w:rPr>
                <w:sz w:val="20"/>
              </w:rPr>
              <w:t>to the Minister for Local Government</w:t>
            </w:r>
            <w:r w:rsidRPr="00CA3681">
              <w:rPr>
                <w:rStyle w:val="FootnoteReference"/>
                <w:sz w:val="20"/>
              </w:rPr>
              <w:footnoteReference w:id="2"/>
            </w:r>
            <w:r w:rsidRPr="00CA3681">
              <w:rPr>
                <w:sz w:val="20"/>
              </w:rPr>
              <w:t>.</w:t>
            </w:r>
          </w:p>
          <w:p w14:paraId="5B456323" w14:textId="77777777" w:rsidR="00726419" w:rsidRPr="00CA3681" w:rsidRDefault="00726419" w:rsidP="00CA3681">
            <w:pPr>
              <w:jc w:val="left"/>
              <w:rPr>
                <w:sz w:val="18"/>
                <w:szCs w:val="18"/>
              </w:rPr>
            </w:pPr>
          </w:p>
          <w:p w14:paraId="0FF92DE7" w14:textId="77777777" w:rsidR="00726419" w:rsidRPr="00CA3681" w:rsidRDefault="00726419" w:rsidP="00CA3681">
            <w:pPr>
              <w:jc w:val="left"/>
              <w:rPr>
                <w:b/>
                <w:sz w:val="20"/>
              </w:rPr>
            </w:pPr>
            <w:r w:rsidRPr="00CA3681">
              <w:rPr>
                <w:b/>
                <w:sz w:val="20"/>
              </w:rPr>
              <w:t xml:space="preserve">Sent to Minister for Local Government: </w:t>
            </w:r>
            <w:r w:rsidRPr="00CA3681">
              <w:rPr>
                <w:rFonts w:cs="Arial"/>
                <w:b/>
                <w:sz w:val="20"/>
              </w:rPr>
              <w:fldChar w:fldCharType="begin">
                <w:ffData>
                  <w:name w:val=""/>
                  <w:enabled/>
                  <w:calcOnExit w:val="0"/>
                  <w:textInput>
                    <w:default w:val="[Insert date of lett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of letter]</w:t>
            </w:r>
            <w:r w:rsidRPr="00CA3681">
              <w:rPr>
                <w:rFonts w:cs="Arial"/>
                <w:b/>
                <w:sz w:val="20"/>
              </w:rPr>
              <w:fldChar w:fldCharType="end"/>
            </w:r>
          </w:p>
          <w:p w14:paraId="6562B7E1" w14:textId="77777777" w:rsidR="00726419" w:rsidRPr="00CA3681" w:rsidRDefault="00726419" w:rsidP="00CA3681">
            <w:pPr>
              <w:jc w:val="left"/>
              <w:rPr>
                <w:sz w:val="18"/>
                <w:szCs w:val="18"/>
              </w:rPr>
            </w:pPr>
          </w:p>
          <w:p w14:paraId="17351F16" w14:textId="77777777" w:rsidR="00726419" w:rsidRPr="00CA3681" w:rsidRDefault="00726419" w:rsidP="00CA3681">
            <w:pPr>
              <w:jc w:val="left"/>
              <w:rPr>
                <w:sz w:val="20"/>
              </w:rPr>
            </w:pPr>
            <w:r w:rsidRPr="00CA3681">
              <w:rPr>
                <w:sz w:val="20"/>
              </w:rPr>
              <w:t xml:space="preserve">and, where applicable, same copies sent to another Minister: </w:t>
            </w:r>
          </w:p>
          <w:p w14:paraId="6BF65B7E" w14:textId="77777777" w:rsidR="00CA2AA2" w:rsidRPr="00CA3681" w:rsidRDefault="00CA2AA2" w:rsidP="00CA3681">
            <w:pPr>
              <w:jc w:val="left"/>
              <w:rPr>
                <w:sz w:val="18"/>
                <w:szCs w:val="18"/>
              </w:rPr>
            </w:pPr>
          </w:p>
          <w:p w14:paraId="6520DC12" w14:textId="77777777" w:rsidR="00CA2AA2" w:rsidRPr="00CA3681" w:rsidRDefault="00CA2AA2" w:rsidP="00CA3681">
            <w:pPr>
              <w:numPr>
                <w:ilvl w:val="0"/>
                <w:numId w:val="7"/>
              </w:numPr>
              <w:jc w:val="left"/>
              <w:rPr>
                <w:sz w:val="20"/>
              </w:rPr>
            </w:pPr>
            <w:r w:rsidRPr="00CA3681">
              <w:rPr>
                <w:sz w:val="20"/>
              </w:rPr>
              <w:t>Minister for Commerce</w:t>
            </w:r>
            <w:r w:rsidRPr="00CA3681">
              <w:rPr>
                <w:rStyle w:val="FootnoteReference"/>
                <w:sz w:val="20"/>
              </w:rPr>
              <w:footnoteReference w:id="3"/>
            </w:r>
            <w:r w:rsidRPr="00CA3681">
              <w:rPr>
                <w:sz w:val="20"/>
              </w:rPr>
              <w:t xml:space="preserve">, administering the </w:t>
            </w:r>
            <w:r w:rsidRPr="00CA3681">
              <w:rPr>
                <w:i/>
                <w:sz w:val="20"/>
              </w:rPr>
              <w:t xml:space="preserve">Dividing Fences Act 1961 </w:t>
            </w:r>
            <w:r w:rsidRPr="00CA3681">
              <w:rPr>
                <w:sz w:val="20"/>
              </w:rPr>
              <w:t>(for</w:t>
            </w:r>
            <w:r w:rsidRPr="00CA3681">
              <w:rPr>
                <w:i/>
                <w:sz w:val="20"/>
              </w:rPr>
              <w:t xml:space="preserve"> </w:t>
            </w:r>
            <w:r w:rsidRPr="00CA3681">
              <w:rPr>
                <w:sz w:val="20"/>
              </w:rPr>
              <w:t>fencing local law)</w:t>
            </w:r>
          </w:p>
          <w:p w14:paraId="38A77C93" w14:textId="77777777" w:rsidR="00CA2AA2" w:rsidRPr="00CA3681" w:rsidRDefault="00CA2AA2" w:rsidP="00CA3681">
            <w:pPr>
              <w:jc w:val="left"/>
              <w:rPr>
                <w:sz w:val="18"/>
                <w:szCs w:val="18"/>
              </w:rPr>
            </w:pPr>
            <w:r w:rsidRPr="00CA3681">
              <w:rPr>
                <w:sz w:val="18"/>
                <w:szCs w:val="18"/>
              </w:rPr>
              <w:t>or</w:t>
            </w:r>
          </w:p>
          <w:p w14:paraId="0C62EBAC" w14:textId="77777777" w:rsidR="00CA2AA2" w:rsidRPr="00CA3681" w:rsidRDefault="00CA2AA2" w:rsidP="00CA3681">
            <w:pPr>
              <w:numPr>
                <w:ilvl w:val="0"/>
                <w:numId w:val="7"/>
              </w:numPr>
              <w:jc w:val="left"/>
              <w:rPr>
                <w:sz w:val="20"/>
              </w:rPr>
            </w:pPr>
            <w:r w:rsidRPr="00CA3681">
              <w:rPr>
                <w:sz w:val="20"/>
              </w:rPr>
              <w:t xml:space="preserve">Minister for Emergency Services, administering the </w:t>
            </w:r>
            <w:r w:rsidRPr="00CA3681">
              <w:rPr>
                <w:i/>
                <w:sz w:val="20"/>
              </w:rPr>
              <w:t xml:space="preserve">Bush Fires Act 1954 </w:t>
            </w:r>
            <w:r w:rsidRPr="00CA3681">
              <w:rPr>
                <w:sz w:val="20"/>
              </w:rPr>
              <w:t>(for</w:t>
            </w:r>
            <w:r w:rsidRPr="00CA3681">
              <w:rPr>
                <w:i/>
                <w:sz w:val="20"/>
              </w:rPr>
              <w:t xml:space="preserve"> </w:t>
            </w:r>
            <w:r w:rsidRPr="00CA3681">
              <w:rPr>
                <w:sz w:val="20"/>
              </w:rPr>
              <w:t>bush fire brigade or fire-break local law)</w:t>
            </w:r>
          </w:p>
          <w:p w14:paraId="49F7D7E9" w14:textId="77777777" w:rsidR="00CA2AA2" w:rsidRPr="00CA3681" w:rsidRDefault="00CA2AA2" w:rsidP="00CA3681">
            <w:pPr>
              <w:jc w:val="left"/>
              <w:rPr>
                <w:sz w:val="18"/>
                <w:szCs w:val="18"/>
              </w:rPr>
            </w:pPr>
            <w:r w:rsidRPr="00CA3681">
              <w:rPr>
                <w:sz w:val="18"/>
                <w:szCs w:val="18"/>
              </w:rPr>
              <w:t>or</w:t>
            </w:r>
          </w:p>
          <w:p w14:paraId="4422E8DA" w14:textId="77777777" w:rsidR="00CA2AA2" w:rsidRPr="00CA3681" w:rsidRDefault="00CA2AA2" w:rsidP="00CA3681">
            <w:pPr>
              <w:numPr>
                <w:ilvl w:val="0"/>
                <w:numId w:val="7"/>
              </w:numPr>
              <w:jc w:val="left"/>
              <w:rPr>
                <w:sz w:val="20"/>
              </w:rPr>
            </w:pPr>
            <w:r w:rsidRPr="00CA3681">
              <w:rPr>
                <w:sz w:val="20"/>
              </w:rPr>
              <w:t xml:space="preserve">Minister for Environment, administering the </w:t>
            </w:r>
            <w:r w:rsidRPr="00CA3681">
              <w:rPr>
                <w:i/>
                <w:sz w:val="20"/>
              </w:rPr>
              <w:t>Waste Avoidance and Resource</w:t>
            </w:r>
            <w:r w:rsidRPr="00CA3681">
              <w:rPr>
                <w:sz w:val="20"/>
              </w:rPr>
              <w:t xml:space="preserve"> </w:t>
            </w:r>
            <w:r w:rsidRPr="00CA3681">
              <w:rPr>
                <w:i/>
                <w:sz w:val="20"/>
              </w:rPr>
              <w:t>Recovery Act 2007</w:t>
            </w:r>
            <w:r w:rsidRPr="00CA3681">
              <w:rPr>
                <w:sz w:val="20"/>
              </w:rPr>
              <w:t xml:space="preserve"> (for</w:t>
            </w:r>
            <w:r w:rsidRPr="00CA3681">
              <w:rPr>
                <w:i/>
                <w:sz w:val="20"/>
              </w:rPr>
              <w:t xml:space="preserve"> </w:t>
            </w:r>
            <w:r w:rsidRPr="00CA3681">
              <w:rPr>
                <w:sz w:val="20"/>
              </w:rPr>
              <w:t>waste local law)</w:t>
            </w:r>
          </w:p>
          <w:p w14:paraId="0A4BB98E" w14:textId="77777777" w:rsidR="00CA2AA2" w:rsidRPr="00CA3681" w:rsidRDefault="00CA2AA2" w:rsidP="00CA3681">
            <w:pPr>
              <w:jc w:val="left"/>
              <w:rPr>
                <w:sz w:val="18"/>
                <w:szCs w:val="18"/>
              </w:rPr>
            </w:pPr>
            <w:r w:rsidRPr="00CA3681">
              <w:rPr>
                <w:sz w:val="18"/>
                <w:szCs w:val="18"/>
              </w:rPr>
              <w:t>or</w:t>
            </w:r>
          </w:p>
          <w:p w14:paraId="161A4592" w14:textId="77777777" w:rsidR="00CA2AA2" w:rsidRPr="00CA3681" w:rsidRDefault="00CA2AA2" w:rsidP="00CA3681">
            <w:pPr>
              <w:numPr>
                <w:ilvl w:val="0"/>
                <w:numId w:val="7"/>
              </w:numPr>
              <w:jc w:val="left"/>
              <w:rPr>
                <w:sz w:val="20"/>
              </w:rPr>
            </w:pPr>
            <w:r w:rsidRPr="00CA3681">
              <w:rPr>
                <w:sz w:val="20"/>
              </w:rPr>
              <w:t xml:space="preserve">Minister for Health, administering the </w:t>
            </w:r>
            <w:r w:rsidRPr="00CA3681">
              <w:rPr>
                <w:i/>
                <w:sz w:val="20"/>
              </w:rPr>
              <w:t xml:space="preserve">Health Act 1911 </w:t>
            </w:r>
            <w:r w:rsidRPr="00CA3681">
              <w:rPr>
                <w:sz w:val="20"/>
              </w:rPr>
              <w:t>(for</w:t>
            </w:r>
            <w:r w:rsidRPr="00CA3681">
              <w:rPr>
                <w:i/>
                <w:sz w:val="20"/>
              </w:rPr>
              <w:t xml:space="preserve"> </w:t>
            </w:r>
            <w:r w:rsidRPr="00CA3681">
              <w:rPr>
                <w:sz w:val="20"/>
              </w:rPr>
              <w:t>health local law and cremation-related cemetery local law)</w:t>
            </w:r>
          </w:p>
          <w:p w14:paraId="08EBA25F" w14:textId="77777777" w:rsidR="00CA2AA2" w:rsidRPr="00CA3681" w:rsidRDefault="00CA2AA2" w:rsidP="00CA3681">
            <w:pPr>
              <w:jc w:val="left"/>
              <w:rPr>
                <w:sz w:val="18"/>
                <w:szCs w:val="18"/>
              </w:rPr>
            </w:pPr>
            <w:r w:rsidRPr="00CA3681">
              <w:rPr>
                <w:sz w:val="18"/>
                <w:szCs w:val="18"/>
              </w:rPr>
              <w:t>or</w:t>
            </w:r>
          </w:p>
          <w:p w14:paraId="52C0D00E" w14:textId="77777777" w:rsidR="00CA2AA2" w:rsidRPr="00CA3681" w:rsidRDefault="00CA2AA2" w:rsidP="00CA3681">
            <w:pPr>
              <w:numPr>
                <w:ilvl w:val="0"/>
                <w:numId w:val="7"/>
              </w:numPr>
              <w:jc w:val="left"/>
              <w:rPr>
                <w:sz w:val="20"/>
              </w:rPr>
            </w:pPr>
            <w:r w:rsidRPr="00CA3681">
              <w:rPr>
                <w:sz w:val="20"/>
              </w:rPr>
              <w:t xml:space="preserve">Minister for Agriculture and Food, administering the </w:t>
            </w:r>
            <w:r w:rsidRPr="00CA3681">
              <w:rPr>
                <w:i/>
                <w:sz w:val="20"/>
              </w:rPr>
              <w:t xml:space="preserve">Agriculture and Related Resources Protection Act 1976 </w:t>
            </w:r>
            <w:r w:rsidRPr="00CA3681">
              <w:rPr>
                <w:sz w:val="20"/>
              </w:rPr>
              <w:t>(for</w:t>
            </w:r>
            <w:r w:rsidRPr="00CA3681">
              <w:rPr>
                <w:i/>
                <w:sz w:val="20"/>
              </w:rPr>
              <w:t xml:space="preserve"> </w:t>
            </w:r>
            <w:r w:rsidRPr="00CA3681">
              <w:rPr>
                <w:sz w:val="20"/>
              </w:rPr>
              <w:t>pest plant local law)</w:t>
            </w:r>
          </w:p>
          <w:p w14:paraId="49FA961B" w14:textId="77777777" w:rsidR="00CA2AA2" w:rsidRPr="00CA3681" w:rsidRDefault="00CA2AA2" w:rsidP="00CA3681">
            <w:pPr>
              <w:jc w:val="left"/>
              <w:rPr>
                <w:sz w:val="18"/>
                <w:szCs w:val="18"/>
              </w:rPr>
            </w:pPr>
            <w:r w:rsidRPr="00CA3681">
              <w:rPr>
                <w:sz w:val="18"/>
                <w:szCs w:val="18"/>
              </w:rPr>
              <w:t>or</w:t>
            </w:r>
          </w:p>
          <w:p w14:paraId="2D5D6EAA" w14:textId="77777777" w:rsidR="00CA2AA2" w:rsidRPr="00CA3681" w:rsidRDefault="00CA2AA2" w:rsidP="00CA3681">
            <w:pPr>
              <w:numPr>
                <w:ilvl w:val="0"/>
                <w:numId w:val="7"/>
              </w:numPr>
              <w:jc w:val="left"/>
              <w:rPr>
                <w:sz w:val="20"/>
              </w:rPr>
            </w:pPr>
            <w:r w:rsidRPr="00CA3681">
              <w:rPr>
                <w:sz w:val="20"/>
              </w:rPr>
              <w:t xml:space="preserve">Minister for </w:t>
            </w:r>
            <w:r w:rsidRPr="00CA3681">
              <w:rPr>
                <w:rFonts w:cs="Arial"/>
                <w:b/>
                <w:sz w:val="20"/>
              </w:rPr>
              <w:fldChar w:fldCharType="begin">
                <w:ffData>
                  <w:name w:val="Text6"/>
                  <w:enabled/>
                  <w:calcOnExit w:val="0"/>
                  <w:textInput>
                    <w:default w:val="[Insert text]"/>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text]</w:t>
            </w:r>
            <w:r w:rsidRPr="00CA3681">
              <w:rPr>
                <w:rFonts w:cs="Arial"/>
                <w:b/>
                <w:sz w:val="20"/>
              </w:rPr>
              <w:fldChar w:fldCharType="end"/>
            </w:r>
            <w:r w:rsidRPr="00CA3681">
              <w:rPr>
                <w:sz w:val="20"/>
              </w:rPr>
              <w:t xml:space="preserve">, administering the </w:t>
            </w:r>
            <w:r w:rsidRPr="00CA3681">
              <w:rPr>
                <w:rFonts w:cs="Arial"/>
                <w:b/>
                <w:i/>
                <w:sz w:val="20"/>
              </w:rPr>
              <w:fldChar w:fldCharType="begin">
                <w:ffData>
                  <w:name w:val=""/>
                  <w:enabled/>
                  <w:calcOnExit w:val="0"/>
                  <w:textInput>
                    <w:default w:val="[Insert Act]"/>
                  </w:textInput>
                </w:ffData>
              </w:fldChar>
            </w:r>
            <w:r w:rsidRPr="00CA3681">
              <w:rPr>
                <w:rFonts w:cs="Arial"/>
                <w:b/>
                <w:i/>
                <w:sz w:val="20"/>
              </w:rPr>
              <w:instrText xml:space="preserve"> FORMTEXT </w:instrText>
            </w:r>
            <w:r w:rsidRPr="00CA3681">
              <w:rPr>
                <w:rFonts w:cs="Arial"/>
                <w:b/>
                <w:i/>
                <w:sz w:val="20"/>
              </w:rPr>
            </w:r>
            <w:r w:rsidRPr="00CA3681">
              <w:rPr>
                <w:rFonts w:cs="Arial"/>
                <w:b/>
                <w:i/>
                <w:sz w:val="20"/>
              </w:rPr>
              <w:fldChar w:fldCharType="separate"/>
            </w:r>
            <w:r w:rsidRPr="00CA3681">
              <w:rPr>
                <w:rFonts w:cs="Arial"/>
                <w:b/>
                <w:i/>
                <w:noProof/>
                <w:sz w:val="20"/>
              </w:rPr>
              <w:t>[Insert Act]</w:t>
            </w:r>
            <w:r w:rsidRPr="00CA3681">
              <w:rPr>
                <w:rFonts w:cs="Arial"/>
                <w:b/>
                <w:i/>
                <w:sz w:val="20"/>
              </w:rPr>
              <w:fldChar w:fldCharType="end"/>
            </w:r>
            <w:r w:rsidRPr="00CA3681">
              <w:rPr>
                <w:sz w:val="20"/>
              </w:rPr>
              <w:t>, (for</w:t>
            </w:r>
            <w:r w:rsidRPr="00CA3681">
              <w:rPr>
                <w:i/>
                <w:sz w:val="20"/>
              </w:rPr>
              <w:t xml:space="preserve"> </w:t>
            </w:r>
            <w:r w:rsidRPr="00CA3681">
              <w:rPr>
                <w:rFonts w:cs="Arial"/>
                <w:b/>
                <w:sz w:val="20"/>
              </w:rPr>
              <w:fldChar w:fldCharType="begin">
                <w:ffData>
                  <w:name w:val="Text6"/>
                  <w:enabled/>
                  <w:calcOnExit w:val="0"/>
                  <w:textInput>
                    <w:default w:val="[Insert text]"/>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text]</w:t>
            </w:r>
            <w:r w:rsidRPr="00CA3681">
              <w:rPr>
                <w:rFonts w:cs="Arial"/>
                <w:b/>
                <w:sz w:val="20"/>
              </w:rPr>
              <w:fldChar w:fldCharType="end"/>
            </w:r>
            <w:r w:rsidRPr="00CA3681">
              <w:rPr>
                <w:sz w:val="20"/>
              </w:rPr>
              <w:t xml:space="preserve"> local law)</w:t>
            </w:r>
          </w:p>
          <w:p w14:paraId="746B35F6" w14:textId="77777777" w:rsidR="00CA2AA2" w:rsidRPr="00CA3681" w:rsidRDefault="00CA2AA2" w:rsidP="00CA3681">
            <w:pPr>
              <w:jc w:val="left"/>
              <w:rPr>
                <w:sz w:val="18"/>
                <w:szCs w:val="18"/>
              </w:rPr>
            </w:pPr>
          </w:p>
          <w:p w14:paraId="50022623" w14:textId="77777777" w:rsidR="00CA2AA2" w:rsidRPr="00CA3681" w:rsidRDefault="00CA2AA2" w:rsidP="00CA3681">
            <w:pPr>
              <w:jc w:val="left"/>
              <w:rPr>
                <w:b/>
                <w:sz w:val="20"/>
              </w:rPr>
            </w:pPr>
            <w:r w:rsidRPr="00CA3681">
              <w:rPr>
                <w:b/>
                <w:sz w:val="20"/>
              </w:rPr>
              <w:t xml:space="preserve">Sent to </w:t>
            </w:r>
            <w:r w:rsidR="00995088" w:rsidRPr="00CA3681">
              <w:rPr>
                <w:b/>
                <w:sz w:val="20"/>
              </w:rPr>
              <w:t xml:space="preserve">other </w:t>
            </w:r>
            <w:r w:rsidRPr="00CA3681">
              <w:rPr>
                <w:b/>
                <w:sz w:val="20"/>
              </w:rPr>
              <w:t xml:space="preserve">Minister for </w:t>
            </w:r>
            <w:r w:rsidRPr="00CA3681">
              <w:rPr>
                <w:rFonts w:cs="Arial"/>
                <w:b/>
                <w:sz w:val="20"/>
              </w:rPr>
              <w:fldChar w:fldCharType="begin">
                <w:ffData>
                  <w:name w:val="Text6"/>
                  <w:enabled/>
                  <w:calcOnExit w:val="0"/>
                  <w:textInput>
                    <w:default w:val="[Insert text]"/>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text]</w:t>
            </w:r>
            <w:r w:rsidRPr="00CA3681">
              <w:rPr>
                <w:rFonts w:cs="Arial"/>
                <w:b/>
                <w:sz w:val="20"/>
              </w:rPr>
              <w:fldChar w:fldCharType="end"/>
            </w:r>
            <w:r w:rsidRPr="00CA3681">
              <w:rPr>
                <w:rFonts w:cs="Arial"/>
                <w:b/>
                <w:sz w:val="20"/>
              </w:rPr>
              <w:t xml:space="preserve">:  </w:t>
            </w:r>
            <w:r w:rsidRPr="00CA3681">
              <w:rPr>
                <w:rFonts w:cs="Arial"/>
                <w:b/>
                <w:sz w:val="20"/>
              </w:rPr>
              <w:fldChar w:fldCharType="begin">
                <w:ffData>
                  <w:name w:val=""/>
                  <w:enabled/>
                  <w:calcOnExit w:val="0"/>
                  <w:textInput>
                    <w:default w:val="[Insert date of lett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of letter]</w:t>
            </w:r>
            <w:r w:rsidRPr="00CA3681">
              <w:rPr>
                <w:rFonts w:cs="Arial"/>
                <w:b/>
                <w:sz w:val="20"/>
              </w:rPr>
              <w:fldChar w:fldCharType="end"/>
            </w:r>
          </w:p>
          <w:p w14:paraId="7D7DEBA5" w14:textId="77777777" w:rsidR="00726419" w:rsidRPr="00CA3681" w:rsidRDefault="00726419" w:rsidP="00CA3681">
            <w:pPr>
              <w:jc w:val="left"/>
              <w:rPr>
                <w:sz w:val="22"/>
                <w:szCs w:val="22"/>
              </w:rPr>
            </w:pPr>
          </w:p>
        </w:tc>
      </w:tr>
    </w:tbl>
    <w:p w14:paraId="658B8914" w14:textId="77777777" w:rsidR="000F05B8" w:rsidRPr="00E35F9C" w:rsidRDefault="000F05B8" w:rsidP="00726419">
      <w:pPr>
        <w:rPr>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73"/>
        <w:gridCol w:w="7427"/>
      </w:tblGrid>
      <w:tr w:rsidR="00726419" w:rsidRPr="00E35F9C" w14:paraId="04811483" w14:textId="77777777" w:rsidTr="00CA3681">
        <w:tc>
          <w:tcPr>
            <w:tcW w:w="9108" w:type="dxa"/>
            <w:gridSpan w:val="3"/>
            <w:shd w:val="clear" w:color="auto" w:fill="0C0C0C"/>
          </w:tcPr>
          <w:p w14:paraId="3516B9E7" w14:textId="77777777" w:rsidR="00726419" w:rsidRPr="00CA3681" w:rsidRDefault="00CA2AA2" w:rsidP="00FD7EF6">
            <w:pPr>
              <w:rPr>
                <w:rFonts w:cs="Arial"/>
                <w:b/>
                <w:i/>
                <w:sz w:val="22"/>
                <w:szCs w:val="22"/>
              </w:rPr>
            </w:pPr>
            <w:r w:rsidRPr="00CA3681">
              <w:rPr>
                <w:rFonts w:cs="Arial"/>
                <w:b/>
                <w:sz w:val="22"/>
                <w:szCs w:val="22"/>
              </w:rPr>
              <w:t>C</w:t>
            </w:r>
            <w:r w:rsidR="00726419" w:rsidRPr="00CA3681">
              <w:rPr>
                <w:rFonts w:cs="Arial"/>
                <w:b/>
                <w:sz w:val="22"/>
                <w:szCs w:val="22"/>
              </w:rPr>
              <w:t xml:space="preserve">.  </w:t>
            </w:r>
            <w:r w:rsidR="00726419" w:rsidRPr="00CA3681">
              <w:rPr>
                <w:rFonts w:cs="Arial"/>
                <w:b/>
                <w:i/>
                <w:sz w:val="22"/>
                <w:szCs w:val="22"/>
              </w:rPr>
              <w:t>Local Government Act 1995</w:t>
            </w:r>
          </w:p>
          <w:p w14:paraId="43E6B380" w14:textId="77777777" w:rsidR="00726419" w:rsidRPr="00CA3681" w:rsidRDefault="00726419" w:rsidP="00FD7EF6">
            <w:pPr>
              <w:rPr>
                <w:rFonts w:cs="Arial"/>
                <w:b/>
                <w:sz w:val="22"/>
                <w:szCs w:val="22"/>
              </w:rPr>
            </w:pPr>
            <w:r w:rsidRPr="00CA3681">
              <w:rPr>
                <w:rFonts w:cs="Arial"/>
                <w:b/>
                <w:sz w:val="22"/>
                <w:szCs w:val="22"/>
              </w:rPr>
              <w:t xml:space="preserve">      </w:t>
            </w:r>
            <w:r w:rsidRPr="00CA3681">
              <w:rPr>
                <w:rFonts w:cs="Arial"/>
                <w:i/>
                <w:sz w:val="18"/>
                <w:szCs w:val="18"/>
              </w:rPr>
              <w:t>Section 3.12  Procedure for making local laws (continued)</w:t>
            </w:r>
          </w:p>
        </w:tc>
      </w:tr>
      <w:tr w:rsidR="00726419" w:rsidRPr="00E35F9C" w14:paraId="1CF9E3F6" w14:textId="77777777" w:rsidTr="00CA3681">
        <w:tc>
          <w:tcPr>
            <w:tcW w:w="1008" w:type="dxa"/>
            <w:shd w:val="clear" w:color="auto" w:fill="auto"/>
          </w:tcPr>
          <w:p w14:paraId="66FCA55A" w14:textId="77777777" w:rsidR="00726419" w:rsidRPr="00CA3681" w:rsidRDefault="00726419" w:rsidP="00FD7EF6">
            <w:pPr>
              <w:rPr>
                <w:color w:val="0000FF"/>
                <w:sz w:val="20"/>
              </w:rPr>
            </w:pPr>
            <w:r w:rsidRPr="00CA3681">
              <w:rPr>
                <w:color w:val="0000FF"/>
                <w:sz w:val="20"/>
              </w:rPr>
              <w:t>3.12(4)</w:t>
            </w:r>
          </w:p>
          <w:p w14:paraId="05605DA4" w14:textId="77777777" w:rsidR="002653F8" w:rsidRPr="00CA3681" w:rsidRDefault="002653F8" w:rsidP="00FD7EF6">
            <w:pPr>
              <w:rPr>
                <w:sz w:val="20"/>
              </w:rPr>
            </w:pPr>
          </w:p>
          <w:p w14:paraId="5CF51E4A" w14:textId="77777777" w:rsidR="002653F8" w:rsidRPr="00CA3681" w:rsidRDefault="002653F8" w:rsidP="00FD7EF6">
            <w:pPr>
              <w:rPr>
                <w:sz w:val="20"/>
              </w:rPr>
            </w:pPr>
          </w:p>
          <w:p w14:paraId="4297E230" w14:textId="77777777" w:rsidR="002653F8" w:rsidRPr="00CA3681" w:rsidRDefault="002653F8" w:rsidP="00FD7EF6">
            <w:pPr>
              <w:rPr>
                <w:sz w:val="20"/>
              </w:rPr>
            </w:pPr>
          </w:p>
          <w:p w14:paraId="57CD1517" w14:textId="77777777" w:rsidR="002653F8" w:rsidRPr="00CA3681" w:rsidRDefault="002653F8" w:rsidP="00FD7EF6">
            <w:pPr>
              <w:rPr>
                <w:sz w:val="20"/>
              </w:rPr>
            </w:pPr>
          </w:p>
          <w:p w14:paraId="71AF0266" w14:textId="77777777" w:rsidR="002653F8" w:rsidRPr="00CA3681" w:rsidRDefault="002653F8" w:rsidP="00FD7EF6">
            <w:pPr>
              <w:rPr>
                <w:sz w:val="20"/>
              </w:rPr>
            </w:pPr>
          </w:p>
          <w:p w14:paraId="61FBE43C" w14:textId="77777777" w:rsidR="002653F8" w:rsidRPr="00CA3681" w:rsidRDefault="002653F8" w:rsidP="00FD7EF6">
            <w:pPr>
              <w:rPr>
                <w:sz w:val="20"/>
              </w:rPr>
            </w:pPr>
          </w:p>
          <w:p w14:paraId="176FC244" w14:textId="77777777" w:rsidR="002653F8" w:rsidRPr="00CA3681" w:rsidRDefault="002653F8" w:rsidP="00FD7EF6">
            <w:pPr>
              <w:rPr>
                <w:sz w:val="20"/>
              </w:rPr>
            </w:pPr>
          </w:p>
          <w:p w14:paraId="357C76D5" w14:textId="77777777" w:rsidR="002653F8" w:rsidRPr="00CA3681" w:rsidRDefault="002653F8" w:rsidP="00FD7EF6">
            <w:pPr>
              <w:rPr>
                <w:sz w:val="20"/>
              </w:rPr>
            </w:pPr>
          </w:p>
          <w:p w14:paraId="02E791D7" w14:textId="77777777" w:rsidR="002653F8" w:rsidRPr="00CA3681" w:rsidRDefault="002653F8" w:rsidP="00FD7EF6">
            <w:pPr>
              <w:rPr>
                <w:sz w:val="20"/>
              </w:rPr>
            </w:pPr>
          </w:p>
          <w:p w14:paraId="08D28B06" w14:textId="77777777" w:rsidR="002653F8" w:rsidRPr="00CA3681" w:rsidRDefault="002653F8" w:rsidP="00FD7EF6">
            <w:pPr>
              <w:rPr>
                <w:sz w:val="20"/>
              </w:rPr>
            </w:pPr>
          </w:p>
          <w:p w14:paraId="102C1537" w14:textId="77777777" w:rsidR="002653F8" w:rsidRPr="00CA3681" w:rsidRDefault="002653F8" w:rsidP="00FD7EF6">
            <w:pPr>
              <w:rPr>
                <w:sz w:val="20"/>
              </w:rPr>
            </w:pPr>
          </w:p>
          <w:p w14:paraId="063693A6" w14:textId="77777777" w:rsidR="002653F8" w:rsidRPr="00CA3681" w:rsidRDefault="002653F8" w:rsidP="00FD7EF6">
            <w:pPr>
              <w:rPr>
                <w:sz w:val="20"/>
              </w:rPr>
            </w:pPr>
          </w:p>
          <w:p w14:paraId="76CB0621" w14:textId="77777777" w:rsidR="002653F8" w:rsidRPr="00CA3681" w:rsidRDefault="002653F8" w:rsidP="00FD7EF6">
            <w:pPr>
              <w:rPr>
                <w:sz w:val="20"/>
              </w:rPr>
            </w:pPr>
          </w:p>
          <w:p w14:paraId="65B718BC" w14:textId="77777777" w:rsidR="002653F8" w:rsidRPr="00CA3681" w:rsidRDefault="002653F8" w:rsidP="00FD7EF6">
            <w:pPr>
              <w:rPr>
                <w:sz w:val="20"/>
              </w:rPr>
            </w:pPr>
          </w:p>
          <w:p w14:paraId="3C3CC661" w14:textId="77777777" w:rsidR="002653F8" w:rsidRPr="00CA3681" w:rsidRDefault="002653F8" w:rsidP="00FD7EF6">
            <w:pPr>
              <w:rPr>
                <w:sz w:val="20"/>
              </w:rPr>
            </w:pPr>
          </w:p>
          <w:p w14:paraId="0293482A" w14:textId="77777777" w:rsidR="002653F8" w:rsidRPr="00CA3681" w:rsidRDefault="002653F8" w:rsidP="00FD7EF6">
            <w:pPr>
              <w:rPr>
                <w:sz w:val="20"/>
              </w:rPr>
            </w:pPr>
          </w:p>
          <w:p w14:paraId="67442D53" w14:textId="77777777" w:rsidR="002653F8" w:rsidRPr="00CA3681" w:rsidRDefault="002653F8" w:rsidP="00FD7EF6">
            <w:pPr>
              <w:rPr>
                <w:sz w:val="20"/>
              </w:rPr>
            </w:pPr>
          </w:p>
          <w:p w14:paraId="3D8BC097" w14:textId="77777777" w:rsidR="002653F8" w:rsidRPr="00CA3681" w:rsidRDefault="002653F8" w:rsidP="002653F8">
            <w:pPr>
              <w:rPr>
                <w:sz w:val="20"/>
              </w:rPr>
            </w:pPr>
            <w:r w:rsidRPr="00CA3681">
              <w:rPr>
                <w:sz w:val="20"/>
              </w:rPr>
              <w:t>3.12(4)</w:t>
            </w:r>
          </w:p>
          <w:p w14:paraId="35683FDE" w14:textId="77777777" w:rsidR="002653F8" w:rsidRPr="00CA3681" w:rsidRDefault="002653F8" w:rsidP="002653F8">
            <w:pPr>
              <w:rPr>
                <w:sz w:val="20"/>
              </w:rPr>
            </w:pPr>
          </w:p>
          <w:p w14:paraId="7B66E769" w14:textId="77777777" w:rsidR="002653F8" w:rsidRPr="00CA3681" w:rsidRDefault="002653F8" w:rsidP="00FD7EF6">
            <w:pPr>
              <w:rPr>
                <w:sz w:val="20"/>
              </w:rPr>
            </w:pPr>
          </w:p>
        </w:tc>
        <w:tc>
          <w:tcPr>
            <w:tcW w:w="673" w:type="dxa"/>
            <w:shd w:val="clear" w:color="auto" w:fill="auto"/>
          </w:tcPr>
          <w:p w14:paraId="35C89717" w14:textId="77777777" w:rsidR="00726419" w:rsidRPr="00CA3681" w:rsidRDefault="00726419" w:rsidP="00FD7EF6">
            <w:pPr>
              <w:rPr>
                <w:sz w:val="22"/>
                <w:szCs w:val="22"/>
              </w:rPr>
            </w:pPr>
          </w:p>
          <w:p w14:paraId="6B590F37" w14:textId="77777777" w:rsidR="00726419" w:rsidRPr="00CA3681" w:rsidRDefault="00726419" w:rsidP="00FD7EF6">
            <w:pPr>
              <w:rPr>
                <w:sz w:val="22"/>
                <w:szCs w:val="22"/>
              </w:rPr>
            </w:pPr>
          </w:p>
          <w:p w14:paraId="52A9A438" w14:textId="77777777" w:rsidR="00726419" w:rsidRPr="00CA3681" w:rsidRDefault="00726419" w:rsidP="00FD7EF6">
            <w:pPr>
              <w:rPr>
                <w:sz w:val="22"/>
                <w:szCs w:val="22"/>
              </w:rPr>
            </w:pPr>
          </w:p>
          <w:p w14:paraId="510DE045" w14:textId="77777777" w:rsidR="00726419" w:rsidRPr="00CA3681" w:rsidRDefault="00726419" w:rsidP="00FD7EF6">
            <w:pPr>
              <w:rPr>
                <w:sz w:val="22"/>
                <w:szCs w:val="22"/>
              </w:rPr>
            </w:pPr>
          </w:p>
          <w:p w14:paraId="1C618E6F" w14:textId="77777777" w:rsidR="00726419" w:rsidRPr="00CA3681" w:rsidRDefault="00726419" w:rsidP="00FD7EF6">
            <w:pPr>
              <w:rPr>
                <w:sz w:val="22"/>
                <w:szCs w:val="22"/>
              </w:rPr>
            </w:pPr>
          </w:p>
          <w:p w14:paraId="65A20A38" w14:textId="77777777" w:rsidR="00726419" w:rsidRPr="00CA3681" w:rsidRDefault="00726419" w:rsidP="00FD7EF6">
            <w:pPr>
              <w:rPr>
                <w:sz w:val="22"/>
                <w:szCs w:val="22"/>
              </w:rPr>
            </w:pPr>
          </w:p>
          <w:p w14:paraId="146EF4A4" w14:textId="77777777" w:rsidR="00726419" w:rsidRPr="00CA3681" w:rsidRDefault="00726419" w:rsidP="00FD7EF6">
            <w:pPr>
              <w:rPr>
                <w:sz w:val="22"/>
                <w:szCs w:val="22"/>
              </w:rPr>
            </w:pPr>
          </w:p>
          <w:p w14:paraId="7FABF970" w14:textId="77777777" w:rsidR="00726419" w:rsidRPr="00CA3681" w:rsidRDefault="00726419" w:rsidP="00FD7EF6">
            <w:pPr>
              <w:rPr>
                <w:sz w:val="22"/>
                <w:szCs w:val="22"/>
              </w:rPr>
            </w:pPr>
          </w:p>
          <w:p w14:paraId="038D30EE" w14:textId="77777777" w:rsidR="002653F8" w:rsidRPr="00CA3681" w:rsidRDefault="002653F8" w:rsidP="00FD7EF6">
            <w:pPr>
              <w:rPr>
                <w:sz w:val="22"/>
                <w:szCs w:val="22"/>
              </w:rPr>
            </w:pPr>
          </w:p>
          <w:p w14:paraId="5A9ADC06" w14:textId="77777777" w:rsidR="002653F8" w:rsidRPr="00CA3681" w:rsidRDefault="002653F8" w:rsidP="00FD7EF6">
            <w:pPr>
              <w:rPr>
                <w:sz w:val="22"/>
                <w:szCs w:val="22"/>
              </w:rPr>
            </w:pPr>
          </w:p>
          <w:p w14:paraId="01F7A98D" w14:textId="77777777" w:rsidR="002653F8" w:rsidRPr="00CA3681" w:rsidRDefault="002653F8" w:rsidP="00FD7EF6">
            <w:pPr>
              <w:rPr>
                <w:sz w:val="22"/>
                <w:szCs w:val="22"/>
              </w:rPr>
            </w:pPr>
          </w:p>
          <w:p w14:paraId="153031C2" w14:textId="77777777" w:rsidR="002653F8" w:rsidRPr="00CA3681" w:rsidRDefault="002653F8" w:rsidP="00FD7EF6">
            <w:pPr>
              <w:rPr>
                <w:sz w:val="22"/>
                <w:szCs w:val="22"/>
              </w:rPr>
            </w:pPr>
          </w:p>
          <w:p w14:paraId="74F1A768" w14:textId="77777777" w:rsidR="002653F8" w:rsidRPr="00CA3681" w:rsidRDefault="002653F8" w:rsidP="00FD7EF6">
            <w:pPr>
              <w:rPr>
                <w:sz w:val="22"/>
                <w:szCs w:val="22"/>
              </w:rPr>
            </w:pPr>
          </w:p>
          <w:p w14:paraId="75B04002" w14:textId="77777777" w:rsidR="002653F8" w:rsidRPr="00CA3681" w:rsidRDefault="002653F8" w:rsidP="00FD7EF6">
            <w:pPr>
              <w:rPr>
                <w:sz w:val="22"/>
                <w:szCs w:val="22"/>
              </w:rPr>
            </w:pPr>
          </w:p>
          <w:p w14:paraId="0594770E" w14:textId="77777777" w:rsidR="002653F8" w:rsidRPr="00CA3681" w:rsidRDefault="002653F8" w:rsidP="00FD7EF6">
            <w:pPr>
              <w:rPr>
                <w:sz w:val="22"/>
                <w:szCs w:val="22"/>
              </w:rPr>
            </w:pPr>
          </w:p>
          <w:p w14:paraId="2BA7FDF9" w14:textId="77777777" w:rsidR="002653F8" w:rsidRPr="00CA3681" w:rsidRDefault="002653F8" w:rsidP="00FD7EF6">
            <w:pPr>
              <w:rPr>
                <w:sz w:val="22"/>
                <w:szCs w:val="22"/>
              </w:rPr>
            </w:pPr>
          </w:p>
          <w:p w14:paraId="66C70189" w14:textId="77777777" w:rsidR="002653F8" w:rsidRPr="00CA3681" w:rsidRDefault="002653F8" w:rsidP="00FD7EF6">
            <w:pPr>
              <w:rPr>
                <w:sz w:val="22"/>
                <w:szCs w:val="22"/>
              </w:rPr>
            </w:pPr>
          </w:p>
          <w:p w14:paraId="7B92DAEE" w14:textId="77777777" w:rsidR="002653F8" w:rsidRPr="00CA3681" w:rsidRDefault="002653F8" w:rsidP="00FD7EF6">
            <w:pPr>
              <w:rPr>
                <w:sz w:val="22"/>
                <w:szCs w:val="22"/>
              </w:rPr>
            </w:pPr>
          </w:p>
          <w:p w14:paraId="4BE5C775" w14:textId="77777777" w:rsidR="002653F8" w:rsidRPr="00CA3681" w:rsidRDefault="002653F8" w:rsidP="00FD7EF6">
            <w:pPr>
              <w:rPr>
                <w:sz w:val="22"/>
                <w:szCs w:val="22"/>
              </w:rPr>
            </w:pPr>
          </w:p>
          <w:p w14:paraId="4921BC07" w14:textId="77777777" w:rsidR="002653F8" w:rsidRPr="00CA3681" w:rsidRDefault="002653F8" w:rsidP="00FD7EF6">
            <w:pPr>
              <w:rPr>
                <w:sz w:val="22"/>
                <w:szCs w:val="22"/>
              </w:rPr>
            </w:pPr>
          </w:p>
          <w:p w14:paraId="2E37414B" w14:textId="77777777" w:rsidR="002653F8" w:rsidRPr="00CA3681" w:rsidRDefault="002653F8" w:rsidP="00FD7EF6">
            <w:pPr>
              <w:rPr>
                <w:sz w:val="22"/>
                <w:szCs w:val="22"/>
              </w:rPr>
            </w:pPr>
          </w:p>
          <w:p w14:paraId="18D0B18A" w14:textId="77777777" w:rsidR="002653F8" w:rsidRPr="00CA3681" w:rsidRDefault="002653F8" w:rsidP="00FD7EF6">
            <w:pPr>
              <w:rPr>
                <w:sz w:val="22"/>
                <w:szCs w:val="22"/>
              </w:rPr>
            </w:pPr>
          </w:p>
          <w:p w14:paraId="1937C610" w14:textId="77777777" w:rsidR="002653F8" w:rsidRPr="00CA3681" w:rsidRDefault="002653F8" w:rsidP="00FD7EF6">
            <w:pPr>
              <w:rPr>
                <w:sz w:val="22"/>
                <w:szCs w:val="22"/>
              </w:rPr>
            </w:pPr>
          </w:p>
          <w:p w14:paraId="0BB61FDE" w14:textId="77777777" w:rsidR="00726419" w:rsidRPr="00CA3681" w:rsidRDefault="00726419" w:rsidP="00FD7EF6">
            <w:pPr>
              <w:rPr>
                <w:sz w:val="22"/>
                <w:szCs w:val="22"/>
              </w:rPr>
            </w:pPr>
          </w:p>
        </w:tc>
        <w:tc>
          <w:tcPr>
            <w:tcW w:w="7427" w:type="dxa"/>
            <w:shd w:val="clear" w:color="auto" w:fill="auto"/>
          </w:tcPr>
          <w:p w14:paraId="64F14922" w14:textId="77777777" w:rsidR="002653F8" w:rsidRPr="00CA3681" w:rsidRDefault="002653F8" w:rsidP="00CA3681">
            <w:pPr>
              <w:jc w:val="left"/>
              <w:rPr>
                <w:b/>
                <w:color w:val="0000FF"/>
                <w:sz w:val="20"/>
              </w:rPr>
            </w:pPr>
            <w:r w:rsidRPr="00CA3681">
              <w:rPr>
                <w:b/>
                <w:color w:val="0000FF"/>
                <w:sz w:val="20"/>
              </w:rPr>
              <w:lastRenderedPageBreak/>
              <w:t>Relevant to: WARR Act and Health Act</w:t>
            </w:r>
            <w:r w:rsidR="00657E5E" w:rsidRPr="00CA3681">
              <w:rPr>
                <w:b/>
                <w:color w:val="0000FF"/>
                <w:sz w:val="20"/>
              </w:rPr>
              <w:t xml:space="preserve"> - procedures prior to adoption:</w:t>
            </w:r>
          </w:p>
          <w:p w14:paraId="178F941E" w14:textId="77777777" w:rsidR="002653F8" w:rsidRPr="00CA3681" w:rsidRDefault="002653F8" w:rsidP="00CA3681">
            <w:pPr>
              <w:jc w:val="left"/>
              <w:rPr>
                <w:rFonts w:cs="Arial"/>
                <w:color w:val="0000FF"/>
                <w:sz w:val="20"/>
              </w:rPr>
            </w:pPr>
            <w:r w:rsidRPr="00CA3681">
              <w:rPr>
                <w:color w:val="0000FF"/>
                <w:sz w:val="20"/>
              </w:rPr>
              <w:t xml:space="preserve">After last day for submissions, </w:t>
            </w:r>
            <w:r w:rsidRPr="00CA3681">
              <w:rPr>
                <w:color w:val="0000FF"/>
                <w:sz w:val="20"/>
                <w:u w:val="single"/>
              </w:rPr>
              <w:t>consideration</w:t>
            </w:r>
            <w:r w:rsidRPr="00CA3681">
              <w:rPr>
                <w:color w:val="0000FF"/>
                <w:sz w:val="20"/>
              </w:rPr>
              <w:t xml:space="preserve"> at Council meeting of </w:t>
            </w:r>
            <w:r w:rsidRPr="00CA3681">
              <w:rPr>
                <w:rFonts w:cs="Arial"/>
                <w:color w:val="0000FF"/>
                <w:sz w:val="20"/>
              </w:rPr>
              <w:t>–</w:t>
            </w:r>
          </w:p>
          <w:p w14:paraId="7A31F28D" w14:textId="77777777" w:rsidR="002653F8" w:rsidRPr="00CA3681" w:rsidRDefault="002653F8" w:rsidP="00CA3681">
            <w:pPr>
              <w:numPr>
                <w:ilvl w:val="0"/>
                <w:numId w:val="7"/>
              </w:numPr>
              <w:jc w:val="left"/>
              <w:rPr>
                <w:color w:val="0000FF"/>
                <w:sz w:val="20"/>
              </w:rPr>
            </w:pPr>
            <w:r w:rsidRPr="00CA3681">
              <w:rPr>
                <w:color w:val="0000FF"/>
                <w:sz w:val="20"/>
              </w:rPr>
              <w:t xml:space="preserve">submissions received </w:t>
            </w:r>
          </w:p>
          <w:p w14:paraId="6932F924" w14:textId="77777777" w:rsidR="002653F8" w:rsidRPr="00CA3681" w:rsidRDefault="002653F8" w:rsidP="00CA3681">
            <w:pPr>
              <w:jc w:val="left"/>
              <w:rPr>
                <w:color w:val="0000FF"/>
                <w:sz w:val="18"/>
                <w:szCs w:val="18"/>
              </w:rPr>
            </w:pPr>
            <w:r w:rsidRPr="00CA3681">
              <w:rPr>
                <w:color w:val="0000FF"/>
                <w:sz w:val="18"/>
                <w:szCs w:val="18"/>
              </w:rPr>
              <w:lastRenderedPageBreak/>
              <w:t xml:space="preserve">and </w:t>
            </w:r>
          </w:p>
          <w:p w14:paraId="638CC5E6" w14:textId="77777777" w:rsidR="002653F8" w:rsidRPr="00CA3681" w:rsidRDefault="002653F8" w:rsidP="00CA3681">
            <w:pPr>
              <w:numPr>
                <w:ilvl w:val="0"/>
                <w:numId w:val="7"/>
              </w:numPr>
              <w:jc w:val="left"/>
              <w:rPr>
                <w:color w:val="0000FF"/>
                <w:sz w:val="20"/>
              </w:rPr>
            </w:pPr>
            <w:r w:rsidRPr="00CA3681">
              <w:rPr>
                <w:color w:val="0000FF"/>
                <w:sz w:val="20"/>
              </w:rPr>
              <w:t>whether to make the local law as proposed (by absolute majority)</w:t>
            </w:r>
          </w:p>
          <w:p w14:paraId="2A90F102" w14:textId="77777777" w:rsidR="002653F8" w:rsidRPr="00CA3681" w:rsidRDefault="002653F8" w:rsidP="00CA3681">
            <w:pPr>
              <w:jc w:val="left"/>
              <w:rPr>
                <w:color w:val="0000FF"/>
                <w:sz w:val="18"/>
                <w:szCs w:val="18"/>
              </w:rPr>
            </w:pPr>
            <w:r w:rsidRPr="00CA3681">
              <w:rPr>
                <w:color w:val="0000FF"/>
                <w:sz w:val="18"/>
                <w:szCs w:val="18"/>
              </w:rPr>
              <w:t>or</w:t>
            </w:r>
          </w:p>
          <w:p w14:paraId="157A9526" w14:textId="77777777" w:rsidR="002653F8" w:rsidRPr="00CA3681" w:rsidRDefault="002653F8" w:rsidP="00CA3681">
            <w:pPr>
              <w:numPr>
                <w:ilvl w:val="0"/>
                <w:numId w:val="7"/>
              </w:numPr>
              <w:jc w:val="left"/>
              <w:rPr>
                <w:color w:val="0000FF"/>
                <w:sz w:val="20"/>
              </w:rPr>
            </w:pPr>
            <w:r w:rsidRPr="00CA3681">
              <w:rPr>
                <w:color w:val="0000FF"/>
                <w:sz w:val="20"/>
              </w:rPr>
              <w:t>whether to make a local law that was not significantly different from what was proposed (by absolute majority).</w:t>
            </w:r>
          </w:p>
          <w:p w14:paraId="1AB887DB" w14:textId="77777777" w:rsidR="002653F8" w:rsidRPr="00CA3681" w:rsidRDefault="002653F8" w:rsidP="00CA3681">
            <w:pPr>
              <w:jc w:val="left"/>
              <w:rPr>
                <w:color w:val="0000FF"/>
                <w:sz w:val="12"/>
                <w:szCs w:val="12"/>
              </w:rPr>
            </w:pPr>
          </w:p>
          <w:p w14:paraId="3440A71D" w14:textId="77777777" w:rsidR="002653F8" w:rsidRPr="00CA3681" w:rsidRDefault="002653F8" w:rsidP="00CA3681">
            <w:pPr>
              <w:jc w:val="left"/>
              <w:rPr>
                <w:b/>
                <w:color w:val="0000FF"/>
                <w:sz w:val="20"/>
              </w:rPr>
            </w:pPr>
            <w:r w:rsidRPr="00CA3681">
              <w:rPr>
                <w:b/>
                <w:color w:val="0000FF"/>
                <w:sz w:val="20"/>
              </w:rPr>
              <w:t xml:space="preserve">Council meeting date: </w:t>
            </w:r>
            <w:r w:rsidRPr="00CA3681">
              <w:rPr>
                <w:rFonts w:cs="Arial"/>
                <w:b/>
                <w:color w:val="0000FF"/>
                <w:sz w:val="20"/>
              </w:rPr>
              <w:fldChar w:fldCharType="begin">
                <w:ffData>
                  <w:name w:val=""/>
                  <w:enabled/>
                  <w:calcOnExit w:val="0"/>
                  <w:textInput>
                    <w:default w:val="[Insert meeting date &amp; item number]"/>
                  </w:textInput>
                </w:ffData>
              </w:fldChar>
            </w:r>
            <w:r w:rsidRPr="00CA3681">
              <w:rPr>
                <w:rFonts w:cs="Arial"/>
                <w:b/>
                <w:color w:val="0000FF"/>
                <w:sz w:val="20"/>
              </w:rPr>
              <w:instrText xml:space="preserve"> FORMTEXT </w:instrText>
            </w:r>
            <w:r w:rsidRPr="00CA3681">
              <w:rPr>
                <w:rFonts w:cs="Arial"/>
                <w:b/>
                <w:color w:val="0000FF"/>
                <w:sz w:val="20"/>
              </w:rPr>
            </w:r>
            <w:r w:rsidRPr="00CA3681">
              <w:rPr>
                <w:rFonts w:cs="Arial"/>
                <w:b/>
                <w:color w:val="0000FF"/>
                <w:sz w:val="20"/>
              </w:rPr>
              <w:fldChar w:fldCharType="separate"/>
            </w:r>
            <w:r w:rsidRPr="00CA3681">
              <w:rPr>
                <w:rFonts w:cs="Arial"/>
                <w:b/>
                <w:noProof/>
                <w:color w:val="0000FF"/>
                <w:sz w:val="20"/>
              </w:rPr>
              <w:t>[Insert meeting date &amp; item number]</w:t>
            </w:r>
            <w:r w:rsidRPr="00CA3681">
              <w:rPr>
                <w:rFonts w:cs="Arial"/>
                <w:b/>
                <w:color w:val="0000FF"/>
                <w:sz w:val="20"/>
              </w:rPr>
              <w:fldChar w:fldCharType="end"/>
            </w:r>
            <w:r w:rsidRPr="00CA3681">
              <w:rPr>
                <w:b/>
                <w:color w:val="0000FF"/>
                <w:sz w:val="20"/>
              </w:rPr>
              <w:t xml:space="preserve"> </w:t>
            </w:r>
          </w:p>
          <w:p w14:paraId="2F57D31C" w14:textId="77777777" w:rsidR="002653F8" w:rsidRPr="00CA3681" w:rsidRDefault="002653F8" w:rsidP="00CA3681">
            <w:pPr>
              <w:jc w:val="right"/>
              <w:rPr>
                <w:i/>
                <w:color w:val="0000FF"/>
                <w:sz w:val="20"/>
              </w:rPr>
            </w:pPr>
            <w:r w:rsidRPr="00CA3681">
              <w:rPr>
                <w:i/>
                <w:color w:val="0000FF"/>
                <w:sz w:val="20"/>
              </w:rPr>
              <w:t xml:space="preserve">(copy of Council </w:t>
            </w:r>
            <w:r w:rsidRPr="00CA3681">
              <w:rPr>
                <w:i/>
                <w:color w:val="FF0000"/>
                <w:sz w:val="20"/>
              </w:rPr>
              <w:t>minutes</w:t>
            </w:r>
            <w:r w:rsidRPr="00CA3681">
              <w:rPr>
                <w:i/>
                <w:color w:val="0000FF"/>
                <w:sz w:val="20"/>
              </w:rPr>
              <w:t xml:space="preserve"> attached)</w:t>
            </w:r>
          </w:p>
          <w:p w14:paraId="574AAF43" w14:textId="77777777" w:rsidR="002653F8" w:rsidRPr="00CA3681" w:rsidRDefault="002653F8" w:rsidP="00CA3681">
            <w:pPr>
              <w:jc w:val="left"/>
              <w:rPr>
                <w:b/>
                <w:color w:val="0000FF"/>
                <w:sz w:val="18"/>
                <w:szCs w:val="18"/>
              </w:rPr>
            </w:pPr>
            <w:r w:rsidRPr="00CA3681">
              <w:rPr>
                <w:b/>
                <w:color w:val="0000FF"/>
                <w:sz w:val="18"/>
                <w:szCs w:val="18"/>
              </w:rPr>
              <w:t xml:space="preserve">and </w:t>
            </w:r>
          </w:p>
          <w:p w14:paraId="6732923A" w14:textId="77777777" w:rsidR="002653F8" w:rsidRPr="00CA3681" w:rsidRDefault="002653F8" w:rsidP="00CA3681">
            <w:pPr>
              <w:numPr>
                <w:ilvl w:val="0"/>
                <w:numId w:val="7"/>
              </w:numPr>
              <w:jc w:val="left"/>
              <w:rPr>
                <w:b/>
                <w:color w:val="0000FF"/>
                <w:sz w:val="20"/>
              </w:rPr>
            </w:pPr>
            <w:r w:rsidRPr="00CA3681">
              <w:rPr>
                <w:b/>
                <w:color w:val="0000FF"/>
                <w:sz w:val="20"/>
              </w:rPr>
              <w:t xml:space="preserve">gave copy of </w:t>
            </w:r>
            <w:r w:rsidRPr="00CA3681">
              <w:rPr>
                <w:b/>
                <w:color w:val="0000FF"/>
                <w:sz w:val="20"/>
                <w:u w:val="single"/>
              </w:rPr>
              <w:t>final</w:t>
            </w:r>
            <w:r w:rsidRPr="00CA3681">
              <w:rPr>
                <w:b/>
                <w:color w:val="0000FF"/>
                <w:sz w:val="20"/>
              </w:rPr>
              <w:t xml:space="preserve"> version of proposed local law for consent under </w:t>
            </w:r>
            <w:r w:rsidRPr="00CA3681">
              <w:rPr>
                <w:rFonts w:cs="Arial"/>
                <w:color w:val="0000FF"/>
                <w:sz w:val="20"/>
              </w:rPr>
              <w:t>–</w:t>
            </w:r>
          </w:p>
          <w:p w14:paraId="1A20A2B3" w14:textId="77777777" w:rsidR="002653F8" w:rsidRPr="00CA3681" w:rsidRDefault="002653F8" w:rsidP="00CA3681">
            <w:pPr>
              <w:jc w:val="left"/>
              <w:rPr>
                <w:b/>
                <w:color w:val="0000FF"/>
                <w:sz w:val="20"/>
              </w:rPr>
            </w:pPr>
            <w:r w:rsidRPr="00CA3681">
              <w:rPr>
                <w:b/>
                <w:color w:val="0000FF"/>
                <w:sz w:val="20"/>
              </w:rPr>
              <w:t xml:space="preserve">WARR Act: Consent of CEO of DEC:  </w:t>
            </w:r>
            <w:r w:rsidRPr="00CA3681">
              <w:rPr>
                <w:rFonts w:cs="Arial"/>
                <w:b/>
                <w:color w:val="0000FF"/>
                <w:sz w:val="20"/>
              </w:rPr>
              <w:fldChar w:fldCharType="begin">
                <w:ffData>
                  <w:name w:val=""/>
                  <w:enabled/>
                  <w:calcOnExit w:val="0"/>
                  <w:textInput>
                    <w:default w:val="[Insert date]"/>
                  </w:textInput>
                </w:ffData>
              </w:fldChar>
            </w:r>
            <w:r w:rsidRPr="00CA3681">
              <w:rPr>
                <w:rFonts w:cs="Arial"/>
                <w:b/>
                <w:color w:val="0000FF"/>
                <w:sz w:val="20"/>
              </w:rPr>
              <w:instrText xml:space="preserve"> FORMTEXT </w:instrText>
            </w:r>
            <w:r w:rsidRPr="00CA3681">
              <w:rPr>
                <w:rFonts w:cs="Arial"/>
                <w:b/>
                <w:color w:val="0000FF"/>
                <w:sz w:val="20"/>
              </w:rPr>
            </w:r>
            <w:r w:rsidRPr="00CA3681">
              <w:rPr>
                <w:rFonts w:cs="Arial"/>
                <w:b/>
                <w:color w:val="0000FF"/>
                <w:sz w:val="20"/>
              </w:rPr>
              <w:fldChar w:fldCharType="separate"/>
            </w:r>
            <w:r w:rsidRPr="00CA3681">
              <w:rPr>
                <w:rFonts w:cs="Arial"/>
                <w:b/>
                <w:noProof/>
                <w:color w:val="0000FF"/>
                <w:sz w:val="20"/>
              </w:rPr>
              <w:t>[Insert date]</w:t>
            </w:r>
            <w:r w:rsidRPr="00CA3681">
              <w:rPr>
                <w:rFonts w:cs="Arial"/>
                <w:b/>
                <w:color w:val="0000FF"/>
                <w:sz w:val="20"/>
              </w:rPr>
              <w:fldChar w:fldCharType="end"/>
            </w:r>
          </w:p>
          <w:p w14:paraId="710E6885" w14:textId="77777777" w:rsidR="002653F8" w:rsidRPr="00CA3681" w:rsidRDefault="002653F8" w:rsidP="00CA3681">
            <w:pPr>
              <w:jc w:val="left"/>
              <w:rPr>
                <w:rFonts w:cs="Arial"/>
                <w:b/>
                <w:color w:val="0000FF"/>
                <w:sz w:val="20"/>
              </w:rPr>
            </w:pPr>
            <w:r w:rsidRPr="00CA3681">
              <w:rPr>
                <w:b/>
                <w:color w:val="0000FF"/>
                <w:sz w:val="20"/>
              </w:rPr>
              <w:t xml:space="preserve">Health Act: Consent of Exec. Director of Public Health:  </w:t>
            </w:r>
            <w:r w:rsidRPr="00CA3681">
              <w:rPr>
                <w:rFonts w:cs="Arial"/>
                <w:b/>
                <w:color w:val="0000FF"/>
                <w:sz w:val="20"/>
              </w:rPr>
              <w:fldChar w:fldCharType="begin">
                <w:ffData>
                  <w:name w:val=""/>
                  <w:enabled/>
                  <w:calcOnExit w:val="0"/>
                  <w:textInput>
                    <w:default w:val="[Insert date]"/>
                  </w:textInput>
                </w:ffData>
              </w:fldChar>
            </w:r>
            <w:r w:rsidRPr="00CA3681">
              <w:rPr>
                <w:rFonts w:cs="Arial"/>
                <w:b/>
                <w:color w:val="0000FF"/>
                <w:sz w:val="20"/>
              </w:rPr>
              <w:instrText xml:space="preserve"> FORMTEXT </w:instrText>
            </w:r>
            <w:r w:rsidRPr="00CA3681">
              <w:rPr>
                <w:rFonts w:cs="Arial"/>
                <w:b/>
                <w:color w:val="0000FF"/>
                <w:sz w:val="20"/>
              </w:rPr>
            </w:r>
            <w:r w:rsidRPr="00CA3681">
              <w:rPr>
                <w:rFonts w:cs="Arial"/>
                <w:b/>
                <w:color w:val="0000FF"/>
                <w:sz w:val="20"/>
              </w:rPr>
              <w:fldChar w:fldCharType="separate"/>
            </w:r>
            <w:r w:rsidRPr="00CA3681">
              <w:rPr>
                <w:rFonts w:cs="Arial"/>
                <w:b/>
                <w:noProof/>
                <w:color w:val="0000FF"/>
                <w:sz w:val="20"/>
              </w:rPr>
              <w:t>[Insert date]</w:t>
            </w:r>
            <w:r w:rsidRPr="00CA3681">
              <w:rPr>
                <w:rFonts w:cs="Arial"/>
                <w:b/>
                <w:color w:val="0000FF"/>
                <w:sz w:val="20"/>
              </w:rPr>
              <w:fldChar w:fldCharType="end"/>
            </w:r>
          </w:p>
          <w:p w14:paraId="50CC98B2" w14:textId="77777777" w:rsidR="002653F8" w:rsidRPr="00CA3681" w:rsidRDefault="002653F8" w:rsidP="00CA3681">
            <w:pPr>
              <w:jc w:val="left"/>
              <w:rPr>
                <w:sz w:val="20"/>
              </w:rPr>
            </w:pPr>
            <w:r w:rsidRPr="00CA3681">
              <w:rPr>
                <w:rFonts w:cs="Arial"/>
                <w:i/>
                <w:color w:val="FF0000"/>
                <w:sz w:val="20"/>
              </w:rPr>
              <w:t>(Consent is required prior to local government’s actual adoption</w:t>
            </w:r>
            <w:r w:rsidR="00D8084C" w:rsidRPr="00CA3681">
              <w:rPr>
                <w:rFonts w:cs="Arial"/>
                <w:i/>
                <w:color w:val="FF0000"/>
                <w:sz w:val="20"/>
              </w:rPr>
              <w:t>.</w:t>
            </w:r>
            <w:r w:rsidRPr="00CA3681">
              <w:rPr>
                <w:rFonts w:cs="Arial"/>
                <w:i/>
                <w:color w:val="FF0000"/>
                <w:sz w:val="20"/>
              </w:rPr>
              <w:t>)</w:t>
            </w:r>
          </w:p>
          <w:p w14:paraId="540AD189" w14:textId="77777777" w:rsidR="002653F8" w:rsidRPr="00CA3681" w:rsidRDefault="002653F8" w:rsidP="00CA3681">
            <w:pPr>
              <w:jc w:val="left"/>
              <w:rPr>
                <w:sz w:val="20"/>
              </w:rPr>
            </w:pPr>
          </w:p>
          <w:p w14:paraId="3E154BB0" w14:textId="77777777" w:rsidR="002653F8" w:rsidRPr="00CA3681" w:rsidRDefault="002653F8" w:rsidP="00CA3681">
            <w:pPr>
              <w:jc w:val="left"/>
              <w:rPr>
                <w:b/>
                <w:sz w:val="20"/>
              </w:rPr>
            </w:pPr>
            <w:r w:rsidRPr="00CA3681">
              <w:rPr>
                <w:b/>
                <w:sz w:val="20"/>
              </w:rPr>
              <w:t xml:space="preserve">LG Act </w:t>
            </w:r>
            <w:r w:rsidR="00657E5E" w:rsidRPr="00CA3681">
              <w:rPr>
                <w:b/>
                <w:sz w:val="20"/>
              </w:rPr>
              <w:t>- final procedure for actual adoption:</w:t>
            </w:r>
          </w:p>
          <w:p w14:paraId="52056D63" w14:textId="77777777" w:rsidR="00726419" w:rsidRPr="00CA3681" w:rsidRDefault="00726419" w:rsidP="00CA3681">
            <w:pPr>
              <w:jc w:val="left"/>
              <w:rPr>
                <w:sz w:val="20"/>
              </w:rPr>
            </w:pPr>
            <w:r w:rsidRPr="00CA3681">
              <w:rPr>
                <w:sz w:val="20"/>
              </w:rPr>
              <w:t xml:space="preserve">After close of public consultation period of </w:t>
            </w:r>
            <w:r w:rsidRPr="00CA3681">
              <w:rPr>
                <w:b/>
                <w:sz w:val="20"/>
              </w:rPr>
              <w:t>minimum</w:t>
            </w:r>
            <w:r w:rsidRPr="00CA3681">
              <w:rPr>
                <w:rStyle w:val="FootnoteReference"/>
                <w:b/>
                <w:sz w:val="20"/>
              </w:rPr>
              <w:footnoteReference w:id="4"/>
            </w:r>
            <w:r w:rsidRPr="00CA3681">
              <w:rPr>
                <w:sz w:val="20"/>
              </w:rPr>
              <w:t xml:space="preserve"> 6 weeks, considered any submissions made about the proposed local law </w:t>
            </w:r>
            <w:r w:rsidRPr="00CA3681">
              <w:rPr>
                <w:rFonts w:cs="Arial"/>
                <w:sz w:val="20"/>
              </w:rPr>
              <w:t>–</w:t>
            </w:r>
          </w:p>
          <w:p w14:paraId="35424FA0" w14:textId="77777777" w:rsidR="00726419" w:rsidRPr="00CA3681" w:rsidRDefault="00726419" w:rsidP="00CA3681">
            <w:pPr>
              <w:jc w:val="left"/>
              <w:rPr>
                <w:sz w:val="16"/>
                <w:szCs w:val="16"/>
              </w:rPr>
            </w:pPr>
          </w:p>
          <w:p w14:paraId="4BF56CBD" w14:textId="77777777" w:rsidR="00726419" w:rsidRPr="00CA3681" w:rsidRDefault="00726419" w:rsidP="00CA3681">
            <w:pPr>
              <w:jc w:val="left"/>
              <w:rPr>
                <w:sz w:val="20"/>
              </w:rPr>
            </w:pPr>
            <w:r w:rsidRPr="00CA3681">
              <w:rPr>
                <w:sz w:val="20"/>
              </w:rPr>
              <w:t>and</w:t>
            </w:r>
            <w:r w:rsidRPr="00CA3681">
              <w:rPr>
                <w:sz w:val="20"/>
              </w:rPr>
              <w:tab/>
              <w:t>adopted the local law as proposed (by absolute majority)</w:t>
            </w:r>
          </w:p>
          <w:p w14:paraId="215970AB" w14:textId="77777777" w:rsidR="00726419" w:rsidRPr="00CA3681" w:rsidRDefault="00726419" w:rsidP="00CA3681">
            <w:pPr>
              <w:jc w:val="left"/>
              <w:rPr>
                <w:sz w:val="16"/>
                <w:szCs w:val="16"/>
              </w:rPr>
            </w:pPr>
          </w:p>
          <w:p w14:paraId="7F441A12" w14:textId="77777777" w:rsidR="00726419" w:rsidRPr="00CA3681" w:rsidRDefault="00726419" w:rsidP="00CA3681">
            <w:pPr>
              <w:ind w:left="720" w:hanging="720"/>
              <w:jc w:val="left"/>
              <w:rPr>
                <w:sz w:val="20"/>
              </w:rPr>
            </w:pPr>
            <w:r w:rsidRPr="00CA3681">
              <w:rPr>
                <w:sz w:val="20"/>
              </w:rPr>
              <w:t>or</w:t>
            </w:r>
            <w:r w:rsidRPr="00CA3681">
              <w:rPr>
                <w:sz w:val="20"/>
              </w:rPr>
              <w:tab/>
              <w:t>adopted a local law that was considered not significantly different from what was proposed (by absolute majority).</w:t>
            </w:r>
          </w:p>
          <w:p w14:paraId="72A92F74" w14:textId="77777777" w:rsidR="00726419" w:rsidRPr="00CA3681" w:rsidRDefault="00726419" w:rsidP="00CA3681">
            <w:pPr>
              <w:jc w:val="left"/>
              <w:rPr>
                <w:sz w:val="16"/>
                <w:szCs w:val="16"/>
              </w:rPr>
            </w:pPr>
          </w:p>
          <w:p w14:paraId="5F8E6C5A" w14:textId="77777777" w:rsidR="00726419" w:rsidRPr="00CA3681" w:rsidRDefault="00726419" w:rsidP="00CA3681">
            <w:pPr>
              <w:jc w:val="left"/>
              <w:rPr>
                <w:b/>
                <w:sz w:val="20"/>
              </w:rPr>
            </w:pPr>
            <w:r w:rsidRPr="00CA3681">
              <w:rPr>
                <w:b/>
                <w:sz w:val="20"/>
              </w:rPr>
              <w:t xml:space="preserve">Council meeting date: </w:t>
            </w:r>
            <w:r w:rsidRPr="00CA3681">
              <w:rPr>
                <w:rFonts w:cs="Arial"/>
                <w:b/>
                <w:sz w:val="20"/>
              </w:rPr>
              <w:fldChar w:fldCharType="begin">
                <w:ffData>
                  <w:name w:val=""/>
                  <w:enabled/>
                  <w:calcOnExit w:val="0"/>
                  <w:textInput>
                    <w:default w:val="[Insert meeting date &amp; item numb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meeting date &amp; item number]</w:t>
            </w:r>
            <w:r w:rsidRPr="00CA3681">
              <w:rPr>
                <w:rFonts w:cs="Arial"/>
                <w:b/>
                <w:sz w:val="20"/>
              </w:rPr>
              <w:fldChar w:fldCharType="end"/>
            </w:r>
            <w:r w:rsidRPr="00CA3681">
              <w:rPr>
                <w:b/>
                <w:sz w:val="20"/>
              </w:rPr>
              <w:t xml:space="preserve"> </w:t>
            </w:r>
          </w:p>
          <w:p w14:paraId="75DF923B" w14:textId="77777777" w:rsidR="00726419" w:rsidRPr="00CA3681" w:rsidRDefault="00726419" w:rsidP="00CA3681">
            <w:pPr>
              <w:jc w:val="right"/>
              <w:rPr>
                <w:sz w:val="22"/>
                <w:szCs w:val="22"/>
              </w:rPr>
            </w:pPr>
            <w:r w:rsidRPr="00CA3681">
              <w:rPr>
                <w:i/>
                <w:sz w:val="20"/>
              </w:rPr>
              <w:t xml:space="preserve">(copy of Council </w:t>
            </w:r>
            <w:r w:rsidRPr="00CA3681">
              <w:rPr>
                <w:i/>
                <w:color w:val="FF0000"/>
                <w:sz w:val="20"/>
              </w:rPr>
              <w:t>minutes</w:t>
            </w:r>
            <w:r w:rsidRPr="00CA3681">
              <w:rPr>
                <w:i/>
                <w:sz w:val="20"/>
              </w:rPr>
              <w:t xml:space="preserve"> attached)</w:t>
            </w:r>
          </w:p>
        </w:tc>
      </w:tr>
      <w:tr w:rsidR="00726419" w:rsidRPr="00E35F9C" w14:paraId="29E49840" w14:textId="77777777" w:rsidTr="00CA3681">
        <w:tc>
          <w:tcPr>
            <w:tcW w:w="1008" w:type="dxa"/>
            <w:shd w:val="clear" w:color="auto" w:fill="auto"/>
          </w:tcPr>
          <w:p w14:paraId="39AB1807" w14:textId="77777777" w:rsidR="00726419" w:rsidRPr="00CA3681" w:rsidRDefault="00726419" w:rsidP="00FD7EF6">
            <w:pPr>
              <w:rPr>
                <w:sz w:val="20"/>
              </w:rPr>
            </w:pPr>
            <w:r w:rsidRPr="00CA3681">
              <w:rPr>
                <w:sz w:val="20"/>
              </w:rPr>
              <w:lastRenderedPageBreak/>
              <w:t>3.12(5)</w:t>
            </w:r>
          </w:p>
        </w:tc>
        <w:tc>
          <w:tcPr>
            <w:tcW w:w="673" w:type="dxa"/>
            <w:shd w:val="clear" w:color="auto" w:fill="auto"/>
          </w:tcPr>
          <w:p w14:paraId="73C59F34" w14:textId="77777777" w:rsidR="00726419" w:rsidRPr="00CA3681" w:rsidRDefault="00726419" w:rsidP="00FD7EF6">
            <w:pPr>
              <w:rPr>
                <w:sz w:val="22"/>
                <w:szCs w:val="22"/>
              </w:rPr>
            </w:pPr>
          </w:p>
          <w:p w14:paraId="7F7985D9" w14:textId="77777777" w:rsidR="00726419" w:rsidRPr="00CA3681" w:rsidRDefault="00726419" w:rsidP="00FD7EF6">
            <w:pPr>
              <w:rPr>
                <w:sz w:val="22"/>
                <w:szCs w:val="22"/>
              </w:rPr>
            </w:pPr>
          </w:p>
          <w:p w14:paraId="7410CEB0" w14:textId="77777777" w:rsidR="00726419" w:rsidRPr="00CA3681" w:rsidRDefault="00726419" w:rsidP="00FD7EF6">
            <w:pPr>
              <w:rPr>
                <w:sz w:val="22"/>
                <w:szCs w:val="22"/>
              </w:rPr>
            </w:pPr>
          </w:p>
          <w:p w14:paraId="43D635B1" w14:textId="77777777" w:rsidR="00726419" w:rsidRPr="00CA3681" w:rsidRDefault="00726419" w:rsidP="00FD7EF6">
            <w:pPr>
              <w:rPr>
                <w:sz w:val="22"/>
                <w:szCs w:val="22"/>
              </w:rPr>
            </w:pPr>
          </w:p>
          <w:p w14:paraId="0BD6959B" w14:textId="77777777" w:rsidR="00726419" w:rsidRPr="00CA3681" w:rsidRDefault="00726419" w:rsidP="00FD7EF6">
            <w:pPr>
              <w:rPr>
                <w:sz w:val="22"/>
                <w:szCs w:val="22"/>
              </w:rPr>
            </w:pPr>
          </w:p>
          <w:p w14:paraId="423607AB" w14:textId="77777777" w:rsidR="00726419" w:rsidRPr="00CA3681" w:rsidRDefault="00726419" w:rsidP="00FD7EF6">
            <w:pPr>
              <w:rPr>
                <w:sz w:val="22"/>
                <w:szCs w:val="22"/>
              </w:rPr>
            </w:pPr>
          </w:p>
          <w:p w14:paraId="2DD0F2FB" w14:textId="77777777" w:rsidR="00726419" w:rsidRPr="00CA3681" w:rsidRDefault="00726419" w:rsidP="00FD7EF6">
            <w:pPr>
              <w:rPr>
                <w:sz w:val="22"/>
                <w:szCs w:val="22"/>
              </w:rPr>
            </w:pPr>
          </w:p>
          <w:p w14:paraId="44064214" w14:textId="77777777" w:rsidR="00726419" w:rsidRPr="00CA3681" w:rsidRDefault="00726419" w:rsidP="00FD7EF6">
            <w:pPr>
              <w:rPr>
                <w:sz w:val="22"/>
                <w:szCs w:val="22"/>
              </w:rPr>
            </w:pPr>
          </w:p>
          <w:p w14:paraId="3F21CA43" w14:textId="77777777" w:rsidR="00726419" w:rsidRPr="00CA3681" w:rsidRDefault="00726419" w:rsidP="00FD7EF6">
            <w:pPr>
              <w:rPr>
                <w:sz w:val="22"/>
                <w:szCs w:val="22"/>
              </w:rPr>
            </w:pPr>
          </w:p>
          <w:p w14:paraId="0E5953BF" w14:textId="77777777" w:rsidR="00726419" w:rsidRPr="00CA3681" w:rsidRDefault="00726419" w:rsidP="00FD7EF6">
            <w:pPr>
              <w:rPr>
                <w:sz w:val="22"/>
                <w:szCs w:val="22"/>
              </w:rPr>
            </w:pPr>
          </w:p>
          <w:p w14:paraId="13EE6CFA" w14:textId="77777777" w:rsidR="00CA2AA2" w:rsidRPr="00CA3681" w:rsidRDefault="00CA2AA2" w:rsidP="00FD7EF6">
            <w:pPr>
              <w:rPr>
                <w:sz w:val="22"/>
                <w:szCs w:val="22"/>
              </w:rPr>
            </w:pPr>
          </w:p>
          <w:p w14:paraId="3CD77B34" w14:textId="77777777" w:rsidR="00CA2AA2" w:rsidRPr="00CA3681" w:rsidRDefault="00CA2AA2" w:rsidP="00FD7EF6">
            <w:pPr>
              <w:rPr>
                <w:sz w:val="22"/>
                <w:szCs w:val="22"/>
              </w:rPr>
            </w:pPr>
          </w:p>
          <w:p w14:paraId="319E3F33" w14:textId="77777777" w:rsidR="00CA2AA2" w:rsidRPr="00CA3681" w:rsidRDefault="00CA2AA2" w:rsidP="00FD7EF6">
            <w:pPr>
              <w:rPr>
                <w:sz w:val="22"/>
                <w:szCs w:val="22"/>
              </w:rPr>
            </w:pPr>
          </w:p>
          <w:p w14:paraId="1EEB620B" w14:textId="77777777" w:rsidR="00CA2AA2" w:rsidRPr="00CA3681" w:rsidRDefault="00CA2AA2" w:rsidP="00FD7EF6">
            <w:pPr>
              <w:rPr>
                <w:sz w:val="22"/>
                <w:szCs w:val="22"/>
              </w:rPr>
            </w:pPr>
          </w:p>
          <w:p w14:paraId="471D03A8" w14:textId="77777777" w:rsidR="00CA2AA2" w:rsidRPr="00CA3681" w:rsidRDefault="00CA2AA2" w:rsidP="00FD7EF6">
            <w:pPr>
              <w:rPr>
                <w:sz w:val="22"/>
                <w:szCs w:val="22"/>
              </w:rPr>
            </w:pPr>
          </w:p>
          <w:p w14:paraId="3F221EB2" w14:textId="77777777" w:rsidR="00CA2AA2" w:rsidRPr="00CA3681" w:rsidRDefault="00CA2AA2" w:rsidP="00FD7EF6">
            <w:pPr>
              <w:rPr>
                <w:sz w:val="22"/>
                <w:szCs w:val="22"/>
              </w:rPr>
            </w:pPr>
          </w:p>
          <w:p w14:paraId="1B006443" w14:textId="77777777" w:rsidR="00CA2AA2" w:rsidRPr="00CA3681" w:rsidRDefault="00CA2AA2" w:rsidP="00FD7EF6">
            <w:pPr>
              <w:rPr>
                <w:sz w:val="22"/>
                <w:szCs w:val="22"/>
              </w:rPr>
            </w:pPr>
          </w:p>
          <w:p w14:paraId="791330C2" w14:textId="77777777" w:rsidR="00CA2AA2" w:rsidRPr="00CA3681" w:rsidRDefault="00CA2AA2" w:rsidP="00FD7EF6">
            <w:pPr>
              <w:rPr>
                <w:sz w:val="22"/>
                <w:szCs w:val="22"/>
              </w:rPr>
            </w:pPr>
          </w:p>
          <w:p w14:paraId="70427B2F" w14:textId="77777777" w:rsidR="00CA2AA2" w:rsidRPr="00CA3681" w:rsidRDefault="00CA2AA2" w:rsidP="00FD7EF6">
            <w:pPr>
              <w:rPr>
                <w:sz w:val="22"/>
                <w:szCs w:val="22"/>
              </w:rPr>
            </w:pPr>
          </w:p>
          <w:p w14:paraId="417CABE4" w14:textId="77777777" w:rsidR="00CA2AA2" w:rsidRPr="00CA3681" w:rsidRDefault="00CA2AA2" w:rsidP="00FD7EF6">
            <w:pPr>
              <w:rPr>
                <w:sz w:val="22"/>
                <w:szCs w:val="22"/>
              </w:rPr>
            </w:pPr>
          </w:p>
          <w:p w14:paraId="66DB205E" w14:textId="77777777" w:rsidR="00CA2AA2" w:rsidRPr="00CA3681" w:rsidRDefault="00CA2AA2" w:rsidP="00FD7EF6">
            <w:pPr>
              <w:rPr>
                <w:sz w:val="22"/>
                <w:szCs w:val="22"/>
              </w:rPr>
            </w:pPr>
          </w:p>
          <w:p w14:paraId="7F75AE7B" w14:textId="77777777" w:rsidR="00726419" w:rsidRPr="00CA3681" w:rsidRDefault="00726419" w:rsidP="00FD7EF6">
            <w:pPr>
              <w:rPr>
                <w:sz w:val="22"/>
                <w:szCs w:val="22"/>
              </w:rPr>
            </w:pPr>
          </w:p>
        </w:tc>
        <w:tc>
          <w:tcPr>
            <w:tcW w:w="7427" w:type="dxa"/>
            <w:shd w:val="clear" w:color="auto" w:fill="auto"/>
          </w:tcPr>
          <w:p w14:paraId="60B399F2" w14:textId="77777777" w:rsidR="00726419" w:rsidRPr="00CA3681" w:rsidRDefault="00726419" w:rsidP="00FD7EF6">
            <w:pPr>
              <w:rPr>
                <w:sz w:val="20"/>
              </w:rPr>
            </w:pPr>
            <w:r w:rsidRPr="00CA3681">
              <w:rPr>
                <w:sz w:val="20"/>
              </w:rPr>
              <w:t xml:space="preserve">Published the adopted local law in the </w:t>
            </w:r>
            <w:bookmarkStart w:id="14" w:name="OLE_LINK8"/>
            <w:bookmarkStart w:id="15" w:name="OLE_LINK9"/>
            <w:r w:rsidRPr="00CA3681">
              <w:rPr>
                <w:i/>
                <w:sz w:val="20"/>
              </w:rPr>
              <w:t>Government Gazette</w:t>
            </w:r>
            <w:bookmarkEnd w:id="14"/>
            <w:bookmarkEnd w:id="15"/>
            <w:r w:rsidRPr="00CA3681">
              <w:rPr>
                <w:i/>
                <w:sz w:val="20"/>
              </w:rPr>
              <w:t>.</w:t>
            </w:r>
          </w:p>
          <w:p w14:paraId="6525BD17" w14:textId="77777777" w:rsidR="00726419" w:rsidRPr="00CA3681" w:rsidRDefault="00726419" w:rsidP="00CA3681">
            <w:pPr>
              <w:jc w:val="left"/>
              <w:rPr>
                <w:b/>
                <w:sz w:val="20"/>
              </w:rPr>
            </w:pPr>
            <w:r w:rsidRPr="00CA3681">
              <w:rPr>
                <w:b/>
                <w:sz w:val="20"/>
              </w:rPr>
              <w:t xml:space="preserve">Date of Gazette: </w:t>
            </w:r>
            <w:r w:rsidRPr="00CA3681">
              <w:rPr>
                <w:rFonts w:cs="Arial"/>
                <w:b/>
                <w:sz w:val="20"/>
              </w:rPr>
              <w:fldChar w:fldCharType="begin">
                <w:ffData>
                  <w:name w:val=""/>
                  <w:enabled/>
                  <w:calcOnExit w:val="0"/>
                  <w:textInput>
                    <w:default w:val="[Insert date]"/>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w:t>
            </w:r>
            <w:r w:rsidRPr="00CA3681">
              <w:rPr>
                <w:rFonts w:cs="Arial"/>
                <w:b/>
                <w:sz w:val="20"/>
              </w:rPr>
              <w:fldChar w:fldCharType="end"/>
            </w:r>
            <w:r w:rsidRPr="00CA3681">
              <w:rPr>
                <w:b/>
                <w:sz w:val="20"/>
              </w:rPr>
              <w:t xml:space="preserve">  No. </w:t>
            </w:r>
            <w:r w:rsidRPr="00CA3681">
              <w:rPr>
                <w:rFonts w:cs="Arial"/>
                <w:b/>
                <w:sz w:val="20"/>
              </w:rPr>
              <w:fldChar w:fldCharType="begin">
                <w:ffData>
                  <w:name w:val=""/>
                  <w:enabled/>
                  <w:calcOnExit w:val="0"/>
                  <w:textInput>
                    <w:default w:val="[Insert numb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number]</w:t>
            </w:r>
            <w:r w:rsidRPr="00CA3681">
              <w:rPr>
                <w:rFonts w:cs="Arial"/>
                <w:b/>
                <w:sz w:val="20"/>
              </w:rPr>
              <w:fldChar w:fldCharType="end"/>
            </w:r>
          </w:p>
          <w:p w14:paraId="73D415EF" w14:textId="77777777" w:rsidR="00726419" w:rsidRPr="00CA3681" w:rsidRDefault="00726419" w:rsidP="00CA3681">
            <w:pPr>
              <w:jc w:val="left"/>
              <w:rPr>
                <w:sz w:val="16"/>
                <w:szCs w:val="16"/>
              </w:rPr>
            </w:pPr>
          </w:p>
          <w:p w14:paraId="2A5A7852" w14:textId="77777777" w:rsidR="00726419" w:rsidRPr="00CA3681" w:rsidRDefault="00B4509D" w:rsidP="00CA3681">
            <w:pPr>
              <w:jc w:val="left"/>
              <w:rPr>
                <w:sz w:val="20"/>
              </w:rPr>
            </w:pPr>
            <w:r w:rsidRPr="00CA3681">
              <w:rPr>
                <w:sz w:val="20"/>
                <w:u w:val="single"/>
              </w:rPr>
              <w:t>After</w:t>
            </w:r>
            <w:r w:rsidR="00B4659B" w:rsidRPr="00CA3681">
              <w:rPr>
                <w:sz w:val="20"/>
              </w:rPr>
              <w:t xml:space="preserve"> the adopted local law was</w:t>
            </w:r>
            <w:r w:rsidRPr="00CA3681">
              <w:rPr>
                <w:sz w:val="20"/>
              </w:rPr>
              <w:t xml:space="preserve"> published in the </w:t>
            </w:r>
            <w:r w:rsidRPr="00CA3681">
              <w:rPr>
                <w:i/>
                <w:sz w:val="20"/>
              </w:rPr>
              <w:t>Government Gazette</w:t>
            </w:r>
            <w:r w:rsidRPr="00CA3681">
              <w:rPr>
                <w:sz w:val="20"/>
              </w:rPr>
              <w:t>, sent</w:t>
            </w:r>
            <w:r w:rsidR="00726419" w:rsidRPr="00CA3681">
              <w:rPr>
                <w:sz w:val="20"/>
              </w:rPr>
              <w:t xml:space="preserve"> </w:t>
            </w:r>
            <w:r w:rsidRPr="00CA3681">
              <w:rPr>
                <w:sz w:val="20"/>
              </w:rPr>
              <w:t xml:space="preserve">a signed and sealed </w:t>
            </w:r>
            <w:r w:rsidR="00726419" w:rsidRPr="00CA3681">
              <w:rPr>
                <w:sz w:val="20"/>
              </w:rPr>
              <w:t>copy of</w:t>
            </w:r>
            <w:r w:rsidRPr="00CA3681">
              <w:rPr>
                <w:sz w:val="20"/>
              </w:rPr>
              <w:t xml:space="preserve"> the</w:t>
            </w:r>
            <w:r w:rsidR="00726419" w:rsidRPr="00CA3681">
              <w:rPr>
                <w:sz w:val="20"/>
              </w:rPr>
              <w:t xml:space="preserve"> adopted local law to the Minister for Local Government. </w:t>
            </w:r>
          </w:p>
          <w:p w14:paraId="6BC6BD6D" w14:textId="77777777" w:rsidR="00726419" w:rsidRPr="00CA3681" w:rsidRDefault="00726419" w:rsidP="00CA3681">
            <w:pPr>
              <w:jc w:val="left"/>
              <w:rPr>
                <w:b/>
                <w:sz w:val="20"/>
              </w:rPr>
            </w:pPr>
            <w:r w:rsidRPr="00CA3681">
              <w:rPr>
                <w:b/>
                <w:sz w:val="20"/>
              </w:rPr>
              <w:t xml:space="preserve">Sent to Minister for Local Government:  </w:t>
            </w:r>
            <w:r w:rsidRPr="00CA3681">
              <w:rPr>
                <w:rFonts w:cs="Arial"/>
                <w:b/>
                <w:sz w:val="20"/>
              </w:rPr>
              <w:fldChar w:fldCharType="begin">
                <w:ffData>
                  <w:name w:val=""/>
                  <w:enabled/>
                  <w:calcOnExit w:val="0"/>
                  <w:textInput>
                    <w:default w:val="[Insert date of lett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of letter]</w:t>
            </w:r>
            <w:r w:rsidRPr="00CA3681">
              <w:rPr>
                <w:rFonts w:cs="Arial"/>
                <w:b/>
                <w:sz w:val="20"/>
              </w:rPr>
              <w:fldChar w:fldCharType="end"/>
            </w:r>
          </w:p>
          <w:p w14:paraId="425DDE0E" w14:textId="77777777" w:rsidR="00726419" w:rsidRPr="00CA3681" w:rsidRDefault="00726419" w:rsidP="00CA3681">
            <w:pPr>
              <w:jc w:val="left"/>
              <w:rPr>
                <w:sz w:val="16"/>
                <w:szCs w:val="16"/>
              </w:rPr>
            </w:pPr>
          </w:p>
          <w:p w14:paraId="261CA8D0" w14:textId="77777777" w:rsidR="00726419" w:rsidRPr="00CA3681" w:rsidRDefault="00726419" w:rsidP="00CA3681">
            <w:pPr>
              <w:ind w:left="720" w:hanging="720"/>
              <w:jc w:val="left"/>
              <w:rPr>
                <w:sz w:val="20"/>
              </w:rPr>
            </w:pPr>
            <w:r w:rsidRPr="00CA3681">
              <w:rPr>
                <w:sz w:val="20"/>
              </w:rPr>
              <w:t>and</w:t>
            </w:r>
            <w:r w:rsidRPr="00CA3681">
              <w:rPr>
                <w:sz w:val="20"/>
              </w:rPr>
              <w:tab/>
              <w:t xml:space="preserve">where local law was made under legislation other than the </w:t>
            </w:r>
            <w:r w:rsidRPr="00CA3681">
              <w:rPr>
                <w:i/>
                <w:sz w:val="20"/>
              </w:rPr>
              <w:t>Local Government Act 1995</w:t>
            </w:r>
            <w:r w:rsidRPr="00CA3681">
              <w:rPr>
                <w:sz w:val="20"/>
              </w:rPr>
              <w:t xml:space="preserve">, sent to </w:t>
            </w:r>
            <w:r w:rsidR="00CA2AA2" w:rsidRPr="00CA3681">
              <w:rPr>
                <w:sz w:val="20"/>
              </w:rPr>
              <w:t>the relevant Minister:</w:t>
            </w:r>
          </w:p>
          <w:p w14:paraId="3484F25A" w14:textId="77777777" w:rsidR="00CA2AA2" w:rsidRPr="00CA3681" w:rsidRDefault="00CA2AA2" w:rsidP="00CA3681">
            <w:pPr>
              <w:jc w:val="left"/>
              <w:rPr>
                <w:sz w:val="16"/>
                <w:szCs w:val="16"/>
              </w:rPr>
            </w:pPr>
          </w:p>
          <w:p w14:paraId="6B5248C6" w14:textId="77777777" w:rsidR="00CA2AA2" w:rsidRPr="00CA3681" w:rsidRDefault="00CA2AA2" w:rsidP="00CA3681">
            <w:pPr>
              <w:numPr>
                <w:ilvl w:val="0"/>
                <w:numId w:val="7"/>
              </w:numPr>
              <w:jc w:val="left"/>
              <w:rPr>
                <w:sz w:val="20"/>
              </w:rPr>
            </w:pPr>
            <w:r w:rsidRPr="00CA3681">
              <w:rPr>
                <w:sz w:val="20"/>
              </w:rPr>
              <w:t xml:space="preserve">Minister for Commerce, administering the </w:t>
            </w:r>
            <w:r w:rsidRPr="00CA3681">
              <w:rPr>
                <w:i/>
                <w:sz w:val="20"/>
              </w:rPr>
              <w:t xml:space="preserve">Dividing Fences Act 1961 </w:t>
            </w:r>
            <w:r w:rsidRPr="00CA3681">
              <w:rPr>
                <w:sz w:val="20"/>
              </w:rPr>
              <w:t>(for</w:t>
            </w:r>
            <w:r w:rsidRPr="00CA3681">
              <w:rPr>
                <w:i/>
                <w:sz w:val="20"/>
              </w:rPr>
              <w:t xml:space="preserve"> </w:t>
            </w:r>
            <w:r w:rsidRPr="00CA3681">
              <w:rPr>
                <w:sz w:val="20"/>
              </w:rPr>
              <w:t>fencing local law)</w:t>
            </w:r>
          </w:p>
          <w:p w14:paraId="4EBECB37" w14:textId="77777777" w:rsidR="00CA2AA2" w:rsidRPr="00CA3681" w:rsidRDefault="00CA2AA2" w:rsidP="00CA3681">
            <w:pPr>
              <w:jc w:val="left"/>
              <w:rPr>
                <w:sz w:val="16"/>
                <w:szCs w:val="16"/>
              </w:rPr>
            </w:pPr>
            <w:r w:rsidRPr="00CA3681">
              <w:rPr>
                <w:sz w:val="16"/>
                <w:szCs w:val="16"/>
              </w:rPr>
              <w:t>or</w:t>
            </w:r>
          </w:p>
          <w:p w14:paraId="0886DD6B" w14:textId="77777777" w:rsidR="00CA2AA2" w:rsidRPr="00CA3681" w:rsidRDefault="00CA2AA2" w:rsidP="00CA3681">
            <w:pPr>
              <w:numPr>
                <w:ilvl w:val="0"/>
                <w:numId w:val="7"/>
              </w:numPr>
              <w:jc w:val="left"/>
              <w:rPr>
                <w:sz w:val="20"/>
              </w:rPr>
            </w:pPr>
            <w:r w:rsidRPr="00CA3681">
              <w:rPr>
                <w:sz w:val="20"/>
              </w:rPr>
              <w:t xml:space="preserve">Minister for Emergency Services, administering the </w:t>
            </w:r>
            <w:r w:rsidRPr="00CA3681">
              <w:rPr>
                <w:i/>
                <w:sz w:val="20"/>
              </w:rPr>
              <w:t xml:space="preserve">Bush Fires Act 1954 </w:t>
            </w:r>
            <w:r w:rsidRPr="00CA3681">
              <w:rPr>
                <w:sz w:val="20"/>
              </w:rPr>
              <w:t>(for</w:t>
            </w:r>
            <w:r w:rsidRPr="00CA3681">
              <w:rPr>
                <w:i/>
                <w:sz w:val="20"/>
              </w:rPr>
              <w:t xml:space="preserve"> </w:t>
            </w:r>
            <w:r w:rsidRPr="00CA3681">
              <w:rPr>
                <w:sz w:val="20"/>
              </w:rPr>
              <w:t>bush fire brigade and fire-break local law)</w:t>
            </w:r>
          </w:p>
          <w:p w14:paraId="38E8FC95" w14:textId="77777777" w:rsidR="00CA2AA2" w:rsidRPr="00CA3681" w:rsidRDefault="00CA2AA2" w:rsidP="00CA3681">
            <w:pPr>
              <w:jc w:val="left"/>
              <w:rPr>
                <w:sz w:val="16"/>
                <w:szCs w:val="16"/>
              </w:rPr>
            </w:pPr>
            <w:r w:rsidRPr="00CA3681">
              <w:rPr>
                <w:sz w:val="16"/>
                <w:szCs w:val="16"/>
              </w:rPr>
              <w:t>or</w:t>
            </w:r>
          </w:p>
          <w:p w14:paraId="5D2EA822" w14:textId="77777777" w:rsidR="00CA2AA2" w:rsidRPr="00CA3681" w:rsidRDefault="00CA2AA2" w:rsidP="00CA3681">
            <w:pPr>
              <w:numPr>
                <w:ilvl w:val="0"/>
                <w:numId w:val="7"/>
              </w:numPr>
              <w:jc w:val="left"/>
              <w:rPr>
                <w:sz w:val="20"/>
              </w:rPr>
            </w:pPr>
            <w:r w:rsidRPr="00CA3681">
              <w:rPr>
                <w:sz w:val="20"/>
              </w:rPr>
              <w:t xml:space="preserve">Minister for Environment, administering the </w:t>
            </w:r>
            <w:r w:rsidRPr="00CA3681">
              <w:rPr>
                <w:i/>
                <w:sz w:val="20"/>
              </w:rPr>
              <w:t>Waste Avoidance and Resource</w:t>
            </w:r>
            <w:r w:rsidRPr="00CA3681">
              <w:rPr>
                <w:sz w:val="20"/>
              </w:rPr>
              <w:t xml:space="preserve"> </w:t>
            </w:r>
            <w:r w:rsidRPr="00CA3681">
              <w:rPr>
                <w:i/>
                <w:sz w:val="20"/>
              </w:rPr>
              <w:t>Recovery Act 2007</w:t>
            </w:r>
            <w:r w:rsidRPr="00CA3681">
              <w:rPr>
                <w:sz w:val="20"/>
              </w:rPr>
              <w:t xml:space="preserve"> (for</w:t>
            </w:r>
            <w:r w:rsidRPr="00CA3681">
              <w:rPr>
                <w:i/>
                <w:sz w:val="20"/>
              </w:rPr>
              <w:t xml:space="preserve"> </w:t>
            </w:r>
            <w:r w:rsidRPr="00CA3681">
              <w:rPr>
                <w:sz w:val="20"/>
              </w:rPr>
              <w:t>waste local law)</w:t>
            </w:r>
          </w:p>
          <w:p w14:paraId="61F50F8B" w14:textId="77777777" w:rsidR="00CA2AA2" w:rsidRPr="00CA3681" w:rsidRDefault="00CA2AA2" w:rsidP="00CA3681">
            <w:pPr>
              <w:jc w:val="left"/>
              <w:rPr>
                <w:sz w:val="16"/>
                <w:szCs w:val="16"/>
              </w:rPr>
            </w:pPr>
            <w:r w:rsidRPr="00CA3681">
              <w:rPr>
                <w:sz w:val="16"/>
                <w:szCs w:val="16"/>
              </w:rPr>
              <w:t>or</w:t>
            </w:r>
          </w:p>
          <w:p w14:paraId="1162369E" w14:textId="77777777" w:rsidR="00CA2AA2" w:rsidRPr="00CA3681" w:rsidRDefault="00CA2AA2" w:rsidP="00CA3681">
            <w:pPr>
              <w:numPr>
                <w:ilvl w:val="0"/>
                <w:numId w:val="7"/>
              </w:numPr>
              <w:jc w:val="left"/>
              <w:rPr>
                <w:sz w:val="20"/>
              </w:rPr>
            </w:pPr>
            <w:r w:rsidRPr="00CA3681">
              <w:rPr>
                <w:sz w:val="20"/>
              </w:rPr>
              <w:t xml:space="preserve">Minister for Health, administering the </w:t>
            </w:r>
            <w:r w:rsidRPr="00CA3681">
              <w:rPr>
                <w:i/>
                <w:sz w:val="20"/>
              </w:rPr>
              <w:t xml:space="preserve">Health Act 1911 </w:t>
            </w:r>
            <w:r w:rsidRPr="00CA3681">
              <w:rPr>
                <w:sz w:val="20"/>
              </w:rPr>
              <w:t>(for</w:t>
            </w:r>
            <w:r w:rsidRPr="00CA3681">
              <w:rPr>
                <w:i/>
                <w:sz w:val="20"/>
              </w:rPr>
              <w:t xml:space="preserve"> </w:t>
            </w:r>
            <w:r w:rsidRPr="00CA3681">
              <w:rPr>
                <w:sz w:val="20"/>
              </w:rPr>
              <w:t>health local law and cremation-related cemetery local law)</w:t>
            </w:r>
          </w:p>
          <w:p w14:paraId="7FD60D2F" w14:textId="77777777" w:rsidR="00CA2AA2" w:rsidRPr="00CA3681" w:rsidRDefault="00CA2AA2" w:rsidP="00CA3681">
            <w:pPr>
              <w:jc w:val="left"/>
              <w:rPr>
                <w:sz w:val="16"/>
                <w:szCs w:val="16"/>
              </w:rPr>
            </w:pPr>
            <w:r w:rsidRPr="00CA3681">
              <w:rPr>
                <w:sz w:val="16"/>
                <w:szCs w:val="16"/>
              </w:rPr>
              <w:t>or</w:t>
            </w:r>
          </w:p>
          <w:p w14:paraId="51C4B058" w14:textId="77777777" w:rsidR="00CA2AA2" w:rsidRPr="00CA3681" w:rsidRDefault="00CA2AA2" w:rsidP="00CA3681">
            <w:pPr>
              <w:numPr>
                <w:ilvl w:val="0"/>
                <w:numId w:val="7"/>
              </w:numPr>
              <w:jc w:val="left"/>
              <w:rPr>
                <w:sz w:val="20"/>
              </w:rPr>
            </w:pPr>
            <w:r w:rsidRPr="00CA3681">
              <w:rPr>
                <w:sz w:val="20"/>
              </w:rPr>
              <w:t xml:space="preserve">Minister for Agriculture and Food, administering the </w:t>
            </w:r>
            <w:r w:rsidRPr="00CA3681">
              <w:rPr>
                <w:i/>
                <w:sz w:val="20"/>
              </w:rPr>
              <w:t xml:space="preserve">Agriculture and Related Resources Protection Act 1976 </w:t>
            </w:r>
            <w:r w:rsidRPr="00CA3681">
              <w:rPr>
                <w:sz w:val="20"/>
              </w:rPr>
              <w:t>(for</w:t>
            </w:r>
            <w:r w:rsidRPr="00CA3681">
              <w:rPr>
                <w:i/>
                <w:sz w:val="20"/>
              </w:rPr>
              <w:t xml:space="preserve"> </w:t>
            </w:r>
            <w:r w:rsidRPr="00CA3681">
              <w:rPr>
                <w:sz w:val="20"/>
              </w:rPr>
              <w:t>pest plant local law)</w:t>
            </w:r>
          </w:p>
          <w:p w14:paraId="01AE0BF2" w14:textId="77777777" w:rsidR="00CA2AA2" w:rsidRPr="00CA3681" w:rsidRDefault="00CA2AA2" w:rsidP="00CA3681">
            <w:pPr>
              <w:jc w:val="left"/>
              <w:rPr>
                <w:sz w:val="16"/>
                <w:szCs w:val="16"/>
              </w:rPr>
            </w:pPr>
            <w:r w:rsidRPr="00CA3681">
              <w:rPr>
                <w:sz w:val="16"/>
                <w:szCs w:val="16"/>
              </w:rPr>
              <w:t>or</w:t>
            </w:r>
          </w:p>
          <w:p w14:paraId="0D0CEC94" w14:textId="77777777" w:rsidR="00CA2AA2" w:rsidRPr="00CA3681" w:rsidRDefault="00CA2AA2" w:rsidP="00CA3681">
            <w:pPr>
              <w:numPr>
                <w:ilvl w:val="0"/>
                <w:numId w:val="7"/>
              </w:numPr>
              <w:jc w:val="left"/>
              <w:rPr>
                <w:sz w:val="20"/>
              </w:rPr>
            </w:pPr>
            <w:r w:rsidRPr="00CA3681">
              <w:rPr>
                <w:sz w:val="20"/>
              </w:rPr>
              <w:t xml:space="preserve">Minister for </w:t>
            </w:r>
            <w:r w:rsidRPr="00CA3681">
              <w:rPr>
                <w:rFonts w:cs="Arial"/>
                <w:b/>
                <w:sz w:val="20"/>
              </w:rPr>
              <w:fldChar w:fldCharType="begin">
                <w:ffData>
                  <w:name w:val="Text6"/>
                  <w:enabled/>
                  <w:calcOnExit w:val="0"/>
                  <w:textInput>
                    <w:default w:val="[Insert text]"/>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text]</w:t>
            </w:r>
            <w:r w:rsidRPr="00CA3681">
              <w:rPr>
                <w:rFonts w:cs="Arial"/>
                <w:b/>
                <w:sz w:val="20"/>
              </w:rPr>
              <w:fldChar w:fldCharType="end"/>
            </w:r>
            <w:r w:rsidRPr="00CA3681">
              <w:rPr>
                <w:sz w:val="20"/>
              </w:rPr>
              <w:t xml:space="preserve">, administering the </w:t>
            </w:r>
            <w:r w:rsidRPr="00CA3681">
              <w:rPr>
                <w:rFonts w:cs="Arial"/>
                <w:b/>
                <w:i/>
                <w:sz w:val="20"/>
              </w:rPr>
              <w:fldChar w:fldCharType="begin">
                <w:ffData>
                  <w:name w:val=""/>
                  <w:enabled/>
                  <w:calcOnExit w:val="0"/>
                  <w:textInput>
                    <w:default w:val="[Insert Act]"/>
                  </w:textInput>
                </w:ffData>
              </w:fldChar>
            </w:r>
            <w:r w:rsidRPr="00CA3681">
              <w:rPr>
                <w:rFonts w:cs="Arial"/>
                <w:b/>
                <w:i/>
                <w:sz w:val="20"/>
              </w:rPr>
              <w:instrText xml:space="preserve"> FORMTEXT </w:instrText>
            </w:r>
            <w:r w:rsidRPr="00CA3681">
              <w:rPr>
                <w:rFonts w:cs="Arial"/>
                <w:b/>
                <w:i/>
                <w:sz w:val="20"/>
              </w:rPr>
            </w:r>
            <w:r w:rsidRPr="00CA3681">
              <w:rPr>
                <w:rFonts w:cs="Arial"/>
                <w:b/>
                <w:i/>
                <w:sz w:val="20"/>
              </w:rPr>
              <w:fldChar w:fldCharType="separate"/>
            </w:r>
            <w:r w:rsidRPr="00CA3681">
              <w:rPr>
                <w:rFonts w:cs="Arial"/>
                <w:b/>
                <w:i/>
                <w:noProof/>
                <w:sz w:val="20"/>
              </w:rPr>
              <w:t>[Insert Act]</w:t>
            </w:r>
            <w:r w:rsidRPr="00CA3681">
              <w:rPr>
                <w:rFonts w:cs="Arial"/>
                <w:b/>
                <w:i/>
                <w:sz w:val="20"/>
              </w:rPr>
              <w:fldChar w:fldCharType="end"/>
            </w:r>
            <w:r w:rsidRPr="00CA3681">
              <w:rPr>
                <w:sz w:val="20"/>
              </w:rPr>
              <w:t>, (for</w:t>
            </w:r>
            <w:r w:rsidRPr="00CA3681">
              <w:rPr>
                <w:i/>
                <w:sz w:val="20"/>
              </w:rPr>
              <w:t xml:space="preserve"> </w:t>
            </w:r>
            <w:r w:rsidRPr="00CA3681">
              <w:rPr>
                <w:rFonts w:cs="Arial"/>
                <w:b/>
                <w:sz w:val="20"/>
              </w:rPr>
              <w:fldChar w:fldCharType="begin">
                <w:ffData>
                  <w:name w:val="Text6"/>
                  <w:enabled/>
                  <w:calcOnExit w:val="0"/>
                  <w:textInput>
                    <w:default w:val="[Insert text]"/>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text]</w:t>
            </w:r>
            <w:r w:rsidRPr="00CA3681">
              <w:rPr>
                <w:rFonts w:cs="Arial"/>
                <w:b/>
                <w:sz w:val="20"/>
              </w:rPr>
              <w:fldChar w:fldCharType="end"/>
            </w:r>
            <w:r w:rsidRPr="00CA3681">
              <w:rPr>
                <w:sz w:val="20"/>
              </w:rPr>
              <w:t xml:space="preserve"> local law)</w:t>
            </w:r>
          </w:p>
          <w:p w14:paraId="43DC9CF2" w14:textId="77777777" w:rsidR="00CA2AA2" w:rsidRPr="00CA3681" w:rsidRDefault="00CA2AA2" w:rsidP="00CA3681">
            <w:pPr>
              <w:jc w:val="left"/>
              <w:rPr>
                <w:sz w:val="16"/>
                <w:szCs w:val="16"/>
              </w:rPr>
            </w:pPr>
          </w:p>
          <w:p w14:paraId="017DBCB6" w14:textId="77777777" w:rsidR="00726419" w:rsidRPr="00CA3681" w:rsidRDefault="00CA2AA2" w:rsidP="00CA3681">
            <w:pPr>
              <w:jc w:val="left"/>
              <w:rPr>
                <w:rFonts w:cs="Arial"/>
                <w:b/>
                <w:sz w:val="20"/>
              </w:rPr>
            </w:pPr>
            <w:r w:rsidRPr="00CA3681">
              <w:rPr>
                <w:b/>
                <w:sz w:val="20"/>
              </w:rPr>
              <w:t xml:space="preserve">Sent to </w:t>
            </w:r>
            <w:r w:rsidR="00995088" w:rsidRPr="00CA3681">
              <w:rPr>
                <w:b/>
                <w:sz w:val="20"/>
              </w:rPr>
              <w:t xml:space="preserve">other </w:t>
            </w:r>
            <w:r w:rsidRPr="00CA3681">
              <w:rPr>
                <w:b/>
                <w:sz w:val="20"/>
              </w:rPr>
              <w:t xml:space="preserve">Minister for </w:t>
            </w:r>
            <w:r w:rsidRPr="00CA3681">
              <w:rPr>
                <w:rFonts w:cs="Arial"/>
                <w:b/>
                <w:sz w:val="20"/>
              </w:rPr>
              <w:fldChar w:fldCharType="begin">
                <w:ffData>
                  <w:name w:val="Text6"/>
                  <w:enabled/>
                  <w:calcOnExit w:val="0"/>
                  <w:textInput>
                    <w:default w:val="[Insert text]"/>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text]</w:t>
            </w:r>
            <w:r w:rsidRPr="00CA3681">
              <w:rPr>
                <w:rFonts w:cs="Arial"/>
                <w:b/>
                <w:sz w:val="20"/>
              </w:rPr>
              <w:fldChar w:fldCharType="end"/>
            </w:r>
            <w:r w:rsidRPr="00CA3681">
              <w:rPr>
                <w:rFonts w:cs="Arial"/>
                <w:b/>
                <w:sz w:val="20"/>
              </w:rPr>
              <w:t xml:space="preserve">: </w:t>
            </w:r>
            <w:r w:rsidRPr="00CA3681">
              <w:rPr>
                <w:rFonts w:cs="Arial"/>
                <w:b/>
                <w:sz w:val="20"/>
              </w:rPr>
              <w:fldChar w:fldCharType="begin">
                <w:ffData>
                  <w:name w:val=""/>
                  <w:enabled/>
                  <w:calcOnExit w:val="0"/>
                  <w:textInput>
                    <w:default w:val="[Insert date of lett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of letter]</w:t>
            </w:r>
            <w:r w:rsidRPr="00CA3681">
              <w:rPr>
                <w:rFonts w:cs="Arial"/>
                <w:b/>
                <w:sz w:val="20"/>
              </w:rPr>
              <w:fldChar w:fldCharType="end"/>
            </w:r>
          </w:p>
          <w:p w14:paraId="4FBD3D46" w14:textId="77777777" w:rsidR="004952D8" w:rsidRPr="00CA3681" w:rsidRDefault="004952D8" w:rsidP="00CA3681">
            <w:pPr>
              <w:jc w:val="left"/>
              <w:rPr>
                <w:sz w:val="20"/>
              </w:rPr>
            </w:pPr>
          </w:p>
        </w:tc>
      </w:tr>
    </w:tbl>
    <w:p w14:paraId="41B18AD1" w14:textId="77777777" w:rsidR="00CA2AA2" w:rsidRPr="00E35F9C" w:rsidRDefault="00CA2AA2" w:rsidP="00CA2AA2">
      <w:pPr>
        <w:rPr>
          <w:sz w:val="16"/>
          <w:szCs w:val="16"/>
        </w:rPr>
      </w:pPr>
      <w:proofErr w:type="spellStart"/>
      <w:r w:rsidRPr="00E35F9C">
        <w:rPr>
          <w:sz w:val="16"/>
          <w:szCs w:val="16"/>
        </w:rPr>
        <w:t>Cont</w:t>
      </w:r>
      <w:proofErr w:type="spellEnd"/>
      <w:r w:rsidRPr="00E35F9C">
        <w:rPr>
          <w:sz w:val="16"/>
          <w:szCs w:val="16"/>
        </w:rPr>
        <w:t>/...</w:t>
      </w:r>
    </w:p>
    <w:p w14:paraId="53275D46" w14:textId="77777777" w:rsidR="004952D8" w:rsidRPr="00E35F9C" w:rsidRDefault="004952D8" w:rsidP="00726419">
      <w:pPr>
        <w:rPr>
          <w:sz w:val="20"/>
        </w:rPr>
      </w:pPr>
    </w:p>
    <w:p w14:paraId="28322F1B" w14:textId="77777777" w:rsidR="00F973ED" w:rsidRPr="00E35F9C" w:rsidRDefault="00F973ED" w:rsidP="0072641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524"/>
        <w:gridCol w:w="7161"/>
      </w:tblGrid>
      <w:tr w:rsidR="00726419" w:rsidRPr="00E35F9C" w14:paraId="2A42CD19" w14:textId="77777777" w:rsidTr="00CA3681">
        <w:tc>
          <w:tcPr>
            <w:tcW w:w="9038" w:type="dxa"/>
            <w:gridSpan w:val="3"/>
            <w:shd w:val="clear" w:color="auto" w:fill="0C0C0C"/>
          </w:tcPr>
          <w:p w14:paraId="2845EF22" w14:textId="77777777" w:rsidR="004952D8" w:rsidRPr="00CA3681" w:rsidRDefault="00726419" w:rsidP="004952D8">
            <w:pPr>
              <w:rPr>
                <w:rFonts w:cs="Arial"/>
                <w:b/>
                <w:i/>
                <w:sz w:val="22"/>
                <w:szCs w:val="22"/>
              </w:rPr>
            </w:pPr>
            <w:r w:rsidRPr="00CA3681">
              <w:rPr>
                <w:b/>
                <w:color w:val="FFFFFF"/>
              </w:rPr>
              <w:t>C.</w:t>
            </w:r>
            <w:r w:rsidR="004952D8" w:rsidRPr="00CA3681">
              <w:rPr>
                <w:b/>
                <w:color w:val="FFFFFF"/>
              </w:rPr>
              <w:t xml:space="preserve">  </w:t>
            </w:r>
            <w:r w:rsidRPr="00CA3681">
              <w:rPr>
                <w:b/>
                <w:i/>
                <w:color w:val="FFFFFF"/>
              </w:rPr>
              <w:t>Local Government Act 1995</w:t>
            </w:r>
            <w:r w:rsidRPr="00CA3681">
              <w:rPr>
                <w:b/>
                <w:color w:val="FFFFFF"/>
              </w:rPr>
              <w:t xml:space="preserve"> </w:t>
            </w:r>
          </w:p>
          <w:p w14:paraId="1DF3BA67" w14:textId="77777777" w:rsidR="00726419" w:rsidRPr="00CA3681" w:rsidRDefault="004952D8" w:rsidP="00CA3681">
            <w:pPr>
              <w:tabs>
                <w:tab w:val="left" w:pos="360"/>
              </w:tabs>
              <w:rPr>
                <w:b/>
                <w:color w:val="FFFFFF"/>
              </w:rPr>
            </w:pPr>
            <w:r w:rsidRPr="00CA3681">
              <w:rPr>
                <w:rFonts w:cs="Arial"/>
                <w:b/>
                <w:sz w:val="22"/>
                <w:szCs w:val="22"/>
              </w:rPr>
              <w:t xml:space="preserve">      </w:t>
            </w:r>
            <w:r w:rsidRPr="00CA3681">
              <w:rPr>
                <w:rFonts w:cs="Arial"/>
                <w:i/>
                <w:sz w:val="18"/>
                <w:szCs w:val="18"/>
              </w:rPr>
              <w:t>Section 3.12  Procedure for making local laws (continued)</w:t>
            </w:r>
          </w:p>
        </w:tc>
      </w:tr>
      <w:tr w:rsidR="002653F8" w:rsidRPr="00E35F9C" w14:paraId="109F8FB0" w14:textId="77777777" w:rsidTr="00CA3681">
        <w:tc>
          <w:tcPr>
            <w:tcW w:w="1353" w:type="dxa"/>
            <w:shd w:val="clear" w:color="auto" w:fill="auto"/>
          </w:tcPr>
          <w:p w14:paraId="5FC2FD17" w14:textId="77777777" w:rsidR="002653F8" w:rsidRPr="00CA3681" w:rsidRDefault="002653F8" w:rsidP="005A0C0B">
            <w:pPr>
              <w:rPr>
                <w:sz w:val="20"/>
              </w:rPr>
            </w:pPr>
            <w:r w:rsidRPr="00CA3681">
              <w:rPr>
                <w:sz w:val="20"/>
              </w:rPr>
              <w:t>3.12(6)</w:t>
            </w:r>
          </w:p>
        </w:tc>
        <w:tc>
          <w:tcPr>
            <w:tcW w:w="524" w:type="dxa"/>
            <w:shd w:val="clear" w:color="auto" w:fill="auto"/>
          </w:tcPr>
          <w:p w14:paraId="5674405C" w14:textId="77777777" w:rsidR="002653F8" w:rsidRPr="00CA3681" w:rsidRDefault="002653F8" w:rsidP="005A0C0B">
            <w:pPr>
              <w:rPr>
                <w:sz w:val="20"/>
              </w:rPr>
            </w:pPr>
          </w:p>
          <w:p w14:paraId="44D5DD91" w14:textId="77777777" w:rsidR="002653F8" w:rsidRPr="00CA3681" w:rsidRDefault="002653F8" w:rsidP="005A0C0B">
            <w:pPr>
              <w:rPr>
                <w:sz w:val="20"/>
              </w:rPr>
            </w:pPr>
          </w:p>
          <w:p w14:paraId="5BA1DCD7" w14:textId="77777777" w:rsidR="002653F8" w:rsidRPr="00CA3681" w:rsidRDefault="002653F8" w:rsidP="005A0C0B">
            <w:pPr>
              <w:rPr>
                <w:sz w:val="20"/>
              </w:rPr>
            </w:pPr>
          </w:p>
          <w:p w14:paraId="6BA203C9" w14:textId="77777777" w:rsidR="002653F8" w:rsidRPr="00CA3681" w:rsidRDefault="002653F8" w:rsidP="005A0C0B">
            <w:pPr>
              <w:rPr>
                <w:sz w:val="20"/>
              </w:rPr>
            </w:pPr>
          </w:p>
          <w:p w14:paraId="41783480" w14:textId="77777777" w:rsidR="002653F8" w:rsidRPr="00CA3681" w:rsidRDefault="002653F8" w:rsidP="005A0C0B">
            <w:pPr>
              <w:rPr>
                <w:sz w:val="20"/>
              </w:rPr>
            </w:pPr>
          </w:p>
          <w:p w14:paraId="3B82DD5B" w14:textId="77777777" w:rsidR="002653F8" w:rsidRPr="00CA3681" w:rsidRDefault="002653F8" w:rsidP="005A0C0B">
            <w:pPr>
              <w:rPr>
                <w:sz w:val="20"/>
              </w:rPr>
            </w:pPr>
          </w:p>
          <w:p w14:paraId="2672B125" w14:textId="77777777" w:rsidR="002653F8" w:rsidRPr="00CA3681" w:rsidRDefault="002653F8" w:rsidP="005A0C0B">
            <w:pPr>
              <w:rPr>
                <w:sz w:val="20"/>
              </w:rPr>
            </w:pPr>
          </w:p>
          <w:p w14:paraId="19029E0D" w14:textId="77777777" w:rsidR="002653F8" w:rsidRPr="00CA3681" w:rsidRDefault="002653F8" w:rsidP="005A0C0B">
            <w:pPr>
              <w:rPr>
                <w:sz w:val="20"/>
              </w:rPr>
            </w:pPr>
          </w:p>
          <w:p w14:paraId="147628C0" w14:textId="77777777" w:rsidR="002653F8" w:rsidRPr="00CA3681" w:rsidRDefault="002653F8" w:rsidP="005A0C0B">
            <w:pPr>
              <w:rPr>
                <w:sz w:val="20"/>
              </w:rPr>
            </w:pPr>
          </w:p>
          <w:p w14:paraId="140600EE" w14:textId="77777777" w:rsidR="002653F8" w:rsidRPr="00CA3681" w:rsidRDefault="002653F8" w:rsidP="005A0C0B">
            <w:pPr>
              <w:rPr>
                <w:sz w:val="20"/>
              </w:rPr>
            </w:pPr>
          </w:p>
        </w:tc>
        <w:tc>
          <w:tcPr>
            <w:tcW w:w="7161" w:type="dxa"/>
            <w:shd w:val="clear" w:color="auto" w:fill="auto"/>
          </w:tcPr>
          <w:p w14:paraId="455E6042" w14:textId="77777777" w:rsidR="002653F8" w:rsidRPr="00CA3681" w:rsidRDefault="00CA5C7F" w:rsidP="005A0C0B">
            <w:pPr>
              <w:rPr>
                <w:sz w:val="20"/>
              </w:rPr>
            </w:pPr>
            <w:r w:rsidRPr="00CA3681">
              <w:rPr>
                <w:sz w:val="20"/>
                <w:u w:val="single"/>
              </w:rPr>
              <w:lastRenderedPageBreak/>
              <w:t xml:space="preserve">After </w:t>
            </w:r>
            <w:r w:rsidRPr="00CA3681">
              <w:rPr>
                <w:sz w:val="20"/>
              </w:rPr>
              <w:t>the local law was published in the</w:t>
            </w:r>
            <w:r w:rsidR="000F3689" w:rsidRPr="00CA3681">
              <w:rPr>
                <w:sz w:val="20"/>
              </w:rPr>
              <w:t xml:space="preserve"> Gazette and</w:t>
            </w:r>
            <w:r w:rsidR="00E35F9C" w:rsidRPr="00CA3681">
              <w:rPr>
                <w:sz w:val="20"/>
              </w:rPr>
              <w:t xml:space="preserve"> </w:t>
            </w:r>
            <w:r w:rsidR="00E35F9C" w:rsidRPr="00CA3681">
              <w:rPr>
                <w:sz w:val="20"/>
                <w:u w:val="single"/>
              </w:rPr>
              <w:t>after</w:t>
            </w:r>
            <w:r w:rsidR="00E35F9C" w:rsidRPr="00CA3681">
              <w:rPr>
                <w:sz w:val="20"/>
              </w:rPr>
              <w:t xml:space="preserve"> a </w:t>
            </w:r>
            <w:r w:rsidR="000F3689" w:rsidRPr="00CA3681">
              <w:rPr>
                <w:sz w:val="20"/>
              </w:rPr>
              <w:t xml:space="preserve">signed and sealed </w:t>
            </w:r>
            <w:r w:rsidR="000F3689" w:rsidRPr="00CA3681">
              <w:rPr>
                <w:sz w:val="20"/>
              </w:rPr>
              <w:lastRenderedPageBreak/>
              <w:t xml:space="preserve">copy of the local law </w:t>
            </w:r>
            <w:r w:rsidR="001742E2" w:rsidRPr="00CA3681">
              <w:rPr>
                <w:sz w:val="20"/>
              </w:rPr>
              <w:t xml:space="preserve">was </w:t>
            </w:r>
            <w:r w:rsidR="000F3689" w:rsidRPr="00CA3681">
              <w:rPr>
                <w:sz w:val="20"/>
              </w:rPr>
              <w:t>given to the Minister(s)</w:t>
            </w:r>
            <w:r w:rsidRPr="00CA3681">
              <w:rPr>
                <w:sz w:val="20"/>
              </w:rPr>
              <w:t>:</w:t>
            </w:r>
            <w:r w:rsidR="002653F8" w:rsidRPr="00CA3681">
              <w:rPr>
                <w:sz w:val="20"/>
              </w:rPr>
              <w:t xml:space="preserve"> gave local p</w:t>
            </w:r>
            <w:r w:rsidRPr="00CA3681">
              <w:rPr>
                <w:sz w:val="20"/>
              </w:rPr>
              <w:t>ublic notice</w:t>
            </w:r>
            <w:r w:rsidR="004E07B2" w:rsidRPr="00CA3681">
              <w:rPr>
                <w:sz w:val="20"/>
              </w:rPr>
              <w:t xml:space="preserve"> of gazettal</w:t>
            </w:r>
            <w:r w:rsidR="002653F8" w:rsidRPr="00CA3681">
              <w:rPr>
                <w:sz w:val="20"/>
              </w:rPr>
              <w:t xml:space="preserve">  </w:t>
            </w:r>
            <w:r w:rsidR="002653F8" w:rsidRPr="00CA3681">
              <w:rPr>
                <w:color w:val="FF0000"/>
                <w:sz w:val="20"/>
              </w:rPr>
              <w:t>(refer s.1.7 of this Act)</w:t>
            </w:r>
          </w:p>
          <w:p w14:paraId="509FADD9" w14:textId="77777777" w:rsidR="002653F8" w:rsidRPr="00CA3681" w:rsidRDefault="002653F8" w:rsidP="00CA3681">
            <w:pPr>
              <w:jc w:val="left"/>
              <w:rPr>
                <w:sz w:val="20"/>
              </w:rPr>
            </w:pPr>
            <w:r w:rsidRPr="00CA3681">
              <w:rPr>
                <w:sz w:val="20"/>
              </w:rPr>
              <w:t xml:space="preserve">Published in a newspaper circulating generally throughout the </w:t>
            </w:r>
            <w:r w:rsidR="004D4C8B" w:rsidRPr="00CA3681">
              <w:rPr>
                <w:sz w:val="20"/>
              </w:rPr>
              <w:t>District</w:t>
            </w:r>
            <w:r w:rsidRPr="00CA3681">
              <w:rPr>
                <w:sz w:val="20"/>
              </w:rPr>
              <w:t>, and exhibited on a notice board of the local government’s offices and every library in the district.</w:t>
            </w:r>
          </w:p>
          <w:p w14:paraId="18DD50ED" w14:textId="77777777" w:rsidR="002653F8" w:rsidRPr="00CA3681" w:rsidRDefault="002653F8" w:rsidP="00CA3681">
            <w:pPr>
              <w:jc w:val="left"/>
              <w:rPr>
                <w:sz w:val="20"/>
              </w:rPr>
            </w:pPr>
          </w:p>
          <w:p w14:paraId="7D764792" w14:textId="77777777" w:rsidR="002653F8" w:rsidRPr="00CA3681" w:rsidRDefault="002653F8" w:rsidP="00CA3681">
            <w:pPr>
              <w:jc w:val="left"/>
              <w:rPr>
                <w:b/>
                <w:sz w:val="20"/>
              </w:rPr>
            </w:pPr>
            <w:r w:rsidRPr="00CA3681">
              <w:rPr>
                <w:b/>
                <w:sz w:val="20"/>
              </w:rPr>
              <w:t xml:space="preserve">Name of newspaper: </w:t>
            </w:r>
            <w:r w:rsidRPr="00CA3681">
              <w:rPr>
                <w:rFonts w:cs="Arial"/>
                <w:b/>
                <w:sz w:val="20"/>
              </w:rPr>
              <w:fldChar w:fldCharType="begin">
                <w:ffData>
                  <w:name w:val="Text6"/>
                  <w:enabled/>
                  <w:calcOnExit w:val="0"/>
                  <w:textInput>
                    <w:default w:val="[Insert text]"/>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text]</w:t>
            </w:r>
            <w:r w:rsidRPr="00CA3681">
              <w:rPr>
                <w:rFonts w:cs="Arial"/>
                <w:b/>
                <w:sz w:val="20"/>
              </w:rPr>
              <w:fldChar w:fldCharType="end"/>
            </w:r>
          </w:p>
          <w:p w14:paraId="3DA4A413" w14:textId="77777777" w:rsidR="002653F8" w:rsidRPr="00CA3681" w:rsidRDefault="002653F8" w:rsidP="00CA3681">
            <w:pPr>
              <w:jc w:val="left"/>
              <w:rPr>
                <w:b/>
                <w:sz w:val="20"/>
              </w:rPr>
            </w:pPr>
            <w:r w:rsidRPr="00CA3681">
              <w:rPr>
                <w:b/>
                <w:sz w:val="20"/>
              </w:rPr>
              <w:t xml:space="preserve">Date of publication:  </w:t>
            </w:r>
            <w:r w:rsidRPr="00CA3681">
              <w:rPr>
                <w:rFonts w:cs="Arial"/>
                <w:b/>
                <w:sz w:val="20"/>
              </w:rPr>
              <w:fldChar w:fldCharType="begin">
                <w:ffData>
                  <w:name w:val=""/>
                  <w:enabled/>
                  <w:calcOnExit w:val="0"/>
                  <w:textInput>
                    <w:default w:val="[Insert date]"/>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w:t>
            </w:r>
            <w:r w:rsidRPr="00CA3681">
              <w:rPr>
                <w:rFonts w:cs="Arial"/>
                <w:b/>
                <w:sz w:val="20"/>
              </w:rPr>
              <w:fldChar w:fldCharType="end"/>
            </w:r>
            <w:r w:rsidRPr="00CA3681">
              <w:rPr>
                <w:rFonts w:cs="Arial"/>
                <w:b/>
                <w:sz w:val="20"/>
              </w:rPr>
              <w:t xml:space="preserve">   </w:t>
            </w:r>
            <w:r w:rsidRPr="00CA3681">
              <w:rPr>
                <w:b/>
                <w:sz w:val="20"/>
              </w:rPr>
              <w:t xml:space="preserve">Page No.: </w:t>
            </w:r>
            <w:r w:rsidRPr="00CA3681">
              <w:rPr>
                <w:rFonts w:cs="Arial"/>
                <w:b/>
                <w:sz w:val="20"/>
              </w:rPr>
              <w:fldChar w:fldCharType="begin">
                <w:ffData>
                  <w:name w:val=""/>
                  <w:enabled/>
                  <w:calcOnExit w:val="0"/>
                  <w:textInput>
                    <w:default w:val="[Insert numb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number]</w:t>
            </w:r>
            <w:r w:rsidRPr="00CA3681">
              <w:rPr>
                <w:rFonts w:cs="Arial"/>
                <w:b/>
                <w:sz w:val="20"/>
              </w:rPr>
              <w:fldChar w:fldCharType="end"/>
            </w:r>
          </w:p>
          <w:p w14:paraId="70374670" w14:textId="77777777" w:rsidR="002653F8" w:rsidRPr="00CA3681" w:rsidRDefault="002653F8" w:rsidP="00CA3681">
            <w:pPr>
              <w:jc w:val="right"/>
              <w:rPr>
                <w:i/>
                <w:sz w:val="20"/>
              </w:rPr>
            </w:pPr>
            <w:r w:rsidRPr="00CA3681">
              <w:rPr>
                <w:i/>
                <w:sz w:val="20"/>
              </w:rPr>
              <w:t xml:space="preserve">(copy of </w:t>
            </w:r>
            <w:r w:rsidRPr="00CA3681">
              <w:rPr>
                <w:i/>
                <w:color w:val="FF0000"/>
                <w:sz w:val="20"/>
              </w:rPr>
              <w:t>Newspaper</w:t>
            </w:r>
            <w:r w:rsidRPr="00CA3681">
              <w:rPr>
                <w:i/>
                <w:sz w:val="20"/>
              </w:rPr>
              <w:t xml:space="preserve"> </w:t>
            </w:r>
            <w:r w:rsidRPr="00CA3681">
              <w:rPr>
                <w:i/>
                <w:color w:val="FF0000"/>
                <w:sz w:val="20"/>
              </w:rPr>
              <w:t>notice</w:t>
            </w:r>
            <w:r w:rsidRPr="00CA3681">
              <w:rPr>
                <w:i/>
                <w:sz w:val="20"/>
              </w:rPr>
              <w:t xml:space="preserve"> attached)</w:t>
            </w:r>
          </w:p>
          <w:p w14:paraId="13963937" w14:textId="77777777" w:rsidR="002653F8" w:rsidRPr="00CA3681" w:rsidRDefault="002653F8" w:rsidP="00CA3681">
            <w:pPr>
              <w:jc w:val="left"/>
              <w:rPr>
                <w:sz w:val="20"/>
              </w:rPr>
            </w:pPr>
          </w:p>
          <w:p w14:paraId="051DB6A5" w14:textId="77777777" w:rsidR="002653F8" w:rsidRPr="00CA3681" w:rsidRDefault="002653F8" w:rsidP="00CA3681">
            <w:pPr>
              <w:jc w:val="left"/>
              <w:rPr>
                <w:b/>
                <w:sz w:val="20"/>
              </w:rPr>
            </w:pPr>
            <w:r w:rsidRPr="00CA3681">
              <w:rPr>
                <w:b/>
                <w:sz w:val="20"/>
              </w:rPr>
              <w:t>Appeared on Notice Boards (local government offices and every library):</w:t>
            </w:r>
          </w:p>
          <w:p w14:paraId="5FF48C3D" w14:textId="77777777" w:rsidR="002653F8" w:rsidRPr="00CA3681" w:rsidRDefault="002653F8" w:rsidP="00CA3681">
            <w:pPr>
              <w:jc w:val="left"/>
              <w:rPr>
                <w:b/>
                <w:sz w:val="20"/>
              </w:rPr>
            </w:pPr>
            <w:r w:rsidRPr="00CA3681">
              <w:rPr>
                <w:b/>
                <w:sz w:val="20"/>
              </w:rPr>
              <w:t>Fr</w:t>
            </w:r>
            <w:r w:rsidR="00995088" w:rsidRPr="00CA3681">
              <w:rPr>
                <w:b/>
                <w:sz w:val="20"/>
              </w:rPr>
              <w:t xml:space="preserve">om: </w:t>
            </w:r>
            <w:r w:rsidRPr="00CA3681">
              <w:rPr>
                <w:rFonts w:cs="Arial"/>
                <w:b/>
                <w:sz w:val="20"/>
              </w:rPr>
              <w:fldChar w:fldCharType="begin">
                <w:ffData>
                  <w:name w:val=""/>
                  <w:enabled/>
                  <w:calcOnExit w:val="0"/>
                  <w:textInput>
                    <w:default w:val="[Insert date]"/>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w:t>
            </w:r>
            <w:r w:rsidRPr="00CA3681">
              <w:rPr>
                <w:rFonts w:cs="Arial"/>
                <w:b/>
                <w:sz w:val="20"/>
              </w:rPr>
              <w:fldChar w:fldCharType="end"/>
            </w:r>
            <w:r w:rsidR="00995088" w:rsidRPr="00CA3681">
              <w:rPr>
                <w:rFonts w:cs="Arial"/>
                <w:b/>
                <w:sz w:val="20"/>
              </w:rPr>
              <w:t xml:space="preserve">   </w:t>
            </w:r>
            <w:r w:rsidRPr="00CA3681">
              <w:rPr>
                <w:rFonts w:cs="Arial"/>
                <w:b/>
                <w:sz w:val="20"/>
              </w:rPr>
              <w:t>To:</w:t>
            </w:r>
            <w:r w:rsidR="00995088" w:rsidRPr="00CA3681">
              <w:rPr>
                <w:rFonts w:cs="Arial"/>
                <w:b/>
                <w:sz w:val="20"/>
              </w:rPr>
              <w:t xml:space="preserve"> </w:t>
            </w:r>
            <w:r w:rsidRPr="00CA3681">
              <w:rPr>
                <w:rFonts w:cs="Arial"/>
                <w:b/>
                <w:sz w:val="20"/>
              </w:rPr>
              <w:fldChar w:fldCharType="begin">
                <w:ffData>
                  <w:name w:val=""/>
                  <w:enabled/>
                  <w:calcOnExit w:val="0"/>
                  <w:textInput>
                    <w:default w:val="[Insert date]"/>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w:t>
            </w:r>
            <w:r w:rsidRPr="00CA3681">
              <w:rPr>
                <w:rFonts w:cs="Arial"/>
                <w:b/>
                <w:sz w:val="20"/>
              </w:rPr>
              <w:fldChar w:fldCharType="end"/>
            </w:r>
          </w:p>
          <w:p w14:paraId="43B4F81F" w14:textId="77777777" w:rsidR="002653F8" w:rsidRPr="00CA3681" w:rsidRDefault="002653F8" w:rsidP="005A0C0B">
            <w:pPr>
              <w:rPr>
                <w:sz w:val="20"/>
              </w:rPr>
            </w:pPr>
          </w:p>
        </w:tc>
      </w:tr>
      <w:tr w:rsidR="00CA2AA2" w:rsidRPr="00AE78C4" w14:paraId="689A11EC" w14:textId="77777777" w:rsidTr="00CA3681">
        <w:tc>
          <w:tcPr>
            <w:tcW w:w="1353" w:type="dxa"/>
            <w:shd w:val="clear" w:color="auto" w:fill="auto"/>
          </w:tcPr>
          <w:p w14:paraId="5457FEEB" w14:textId="77777777" w:rsidR="00CA2AA2" w:rsidRPr="00CA3681" w:rsidRDefault="00CA2AA2" w:rsidP="005A0C0B">
            <w:pPr>
              <w:rPr>
                <w:sz w:val="20"/>
              </w:rPr>
            </w:pPr>
            <w:r w:rsidRPr="00CA3681">
              <w:rPr>
                <w:sz w:val="20"/>
              </w:rPr>
              <w:lastRenderedPageBreak/>
              <w:t>3.12(7)</w:t>
            </w:r>
          </w:p>
        </w:tc>
        <w:tc>
          <w:tcPr>
            <w:tcW w:w="524" w:type="dxa"/>
            <w:shd w:val="clear" w:color="auto" w:fill="auto"/>
          </w:tcPr>
          <w:p w14:paraId="4EDB6F1D" w14:textId="77777777" w:rsidR="00CA2AA2" w:rsidRPr="00CA3681" w:rsidRDefault="00CA2AA2" w:rsidP="005A0C0B">
            <w:pPr>
              <w:rPr>
                <w:sz w:val="20"/>
              </w:rPr>
            </w:pPr>
          </w:p>
          <w:p w14:paraId="53427B09" w14:textId="77777777" w:rsidR="00CA2AA2" w:rsidRPr="00CA3681" w:rsidRDefault="00CA2AA2" w:rsidP="005A0C0B">
            <w:pPr>
              <w:rPr>
                <w:sz w:val="20"/>
              </w:rPr>
            </w:pPr>
          </w:p>
          <w:p w14:paraId="3876D765" w14:textId="77777777" w:rsidR="00CA2AA2" w:rsidRPr="00CA3681" w:rsidRDefault="00CA2AA2" w:rsidP="005A0C0B">
            <w:pPr>
              <w:rPr>
                <w:sz w:val="20"/>
              </w:rPr>
            </w:pPr>
          </w:p>
          <w:p w14:paraId="42321056" w14:textId="77777777" w:rsidR="00CA2AA2" w:rsidRPr="00CA3681" w:rsidRDefault="00CA2AA2" w:rsidP="005A0C0B">
            <w:pPr>
              <w:rPr>
                <w:sz w:val="20"/>
              </w:rPr>
            </w:pPr>
          </w:p>
          <w:p w14:paraId="15A99A7F" w14:textId="77777777" w:rsidR="00CA2AA2" w:rsidRPr="00CA3681" w:rsidRDefault="00CA2AA2" w:rsidP="005A0C0B">
            <w:pPr>
              <w:rPr>
                <w:sz w:val="20"/>
              </w:rPr>
            </w:pPr>
          </w:p>
          <w:p w14:paraId="2698B927" w14:textId="77777777" w:rsidR="00CA2AA2" w:rsidRPr="00CA3681" w:rsidRDefault="00CA2AA2" w:rsidP="005A0C0B">
            <w:pPr>
              <w:rPr>
                <w:sz w:val="20"/>
              </w:rPr>
            </w:pPr>
          </w:p>
          <w:p w14:paraId="4C03DDCA" w14:textId="77777777" w:rsidR="00CA2AA2" w:rsidRPr="00CA3681" w:rsidRDefault="00CA2AA2" w:rsidP="005A0C0B">
            <w:pPr>
              <w:rPr>
                <w:sz w:val="20"/>
              </w:rPr>
            </w:pPr>
          </w:p>
          <w:p w14:paraId="4B60794E" w14:textId="77777777" w:rsidR="00CA2AA2" w:rsidRPr="00CA3681" w:rsidRDefault="00CA2AA2" w:rsidP="005A0C0B">
            <w:pPr>
              <w:rPr>
                <w:sz w:val="20"/>
              </w:rPr>
            </w:pPr>
          </w:p>
          <w:p w14:paraId="4F1A86E4" w14:textId="77777777" w:rsidR="00CA2AA2" w:rsidRPr="00CA3681" w:rsidRDefault="00CA2AA2" w:rsidP="005A0C0B">
            <w:pPr>
              <w:rPr>
                <w:sz w:val="20"/>
              </w:rPr>
            </w:pPr>
          </w:p>
          <w:p w14:paraId="47B5C5B3" w14:textId="77777777" w:rsidR="00CA2AA2" w:rsidRPr="00CA3681" w:rsidRDefault="00CA2AA2" w:rsidP="005A0C0B">
            <w:pPr>
              <w:rPr>
                <w:sz w:val="20"/>
              </w:rPr>
            </w:pPr>
          </w:p>
        </w:tc>
        <w:tc>
          <w:tcPr>
            <w:tcW w:w="7161" w:type="dxa"/>
            <w:shd w:val="clear" w:color="auto" w:fill="auto"/>
          </w:tcPr>
          <w:p w14:paraId="236E3AF2" w14:textId="77777777" w:rsidR="00CA2AA2" w:rsidRPr="00CA3681" w:rsidRDefault="00CA5C7F" w:rsidP="00CA3681">
            <w:pPr>
              <w:jc w:val="left"/>
              <w:rPr>
                <w:sz w:val="20"/>
              </w:rPr>
            </w:pPr>
            <w:r w:rsidRPr="00CA3681">
              <w:rPr>
                <w:sz w:val="20"/>
                <w:u w:val="single"/>
              </w:rPr>
              <w:t>Within 10 working days of the Gazettal date:</w:t>
            </w:r>
            <w:r w:rsidRPr="00CA3681">
              <w:rPr>
                <w:sz w:val="20"/>
              </w:rPr>
              <w:t xml:space="preserve"> s</w:t>
            </w:r>
            <w:r w:rsidR="00CA2AA2" w:rsidRPr="00CA3681">
              <w:rPr>
                <w:sz w:val="20"/>
              </w:rPr>
              <w:t>upplied copies of the local law, Explanatory Memorandum, Statutory Procedures Checklist and other supporting material in accordance with Ministerial Directions, to the WA Parliament’s Joint Standing Committee on Delegated Legislation (JSCDL):</w:t>
            </w:r>
          </w:p>
          <w:p w14:paraId="56D8245D" w14:textId="77777777" w:rsidR="00CA2AA2" w:rsidRPr="00CA3681" w:rsidRDefault="00CA2AA2" w:rsidP="00CA3681">
            <w:pPr>
              <w:jc w:val="left"/>
              <w:rPr>
                <w:sz w:val="20"/>
              </w:rPr>
            </w:pPr>
          </w:p>
          <w:p w14:paraId="3CF7E471" w14:textId="77777777" w:rsidR="00CA2AA2" w:rsidRPr="00CA3681" w:rsidRDefault="00CA2AA2" w:rsidP="00CA3681">
            <w:pPr>
              <w:jc w:val="left"/>
              <w:rPr>
                <w:b/>
                <w:sz w:val="20"/>
              </w:rPr>
            </w:pPr>
            <w:r w:rsidRPr="00CA3681">
              <w:rPr>
                <w:b/>
                <w:sz w:val="20"/>
              </w:rPr>
              <w:t xml:space="preserve">Hard copies sent to JSCDL:  </w:t>
            </w:r>
            <w:r w:rsidRPr="00CA3681">
              <w:rPr>
                <w:rFonts w:cs="Arial"/>
                <w:b/>
                <w:sz w:val="20"/>
              </w:rPr>
              <w:fldChar w:fldCharType="begin">
                <w:ffData>
                  <w:name w:val=""/>
                  <w:enabled/>
                  <w:calcOnExit w:val="0"/>
                  <w:textInput>
                    <w:default w:val="[Insert date of letter]"/>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of letter]</w:t>
            </w:r>
            <w:r w:rsidRPr="00CA3681">
              <w:rPr>
                <w:rFonts w:cs="Arial"/>
                <w:b/>
                <w:sz w:val="20"/>
              </w:rPr>
              <w:fldChar w:fldCharType="end"/>
            </w:r>
            <w:r w:rsidRPr="00CA3681">
              <w:rPr>
                <w:rFonts w:cs="Arial"/>
                <w:b/>
                <w:sz w:val="20"/>
              </w:rPr>
              <w:t xml:space="preserve"> </w:t>
            </w:r>
          </w:p>
          <w:p w14:paraId="0D03A908" w14:textId="77777777" w:rsidR="00CA2AA2" w:rsidRPr="00CA3681" w:rsidRDefault="00CA2AA2" w:rsidP="00CA3681">
            <w:pPr>
              <w:tabs>
                <w:tab w:val="left" w:pos="1152"/>
              </w:tabs>
              <w:jc w:val="left"/>
              <w:rPr>
                <w:b/>
                <w:sz w:val="20"/>
              </w:rPr>
            </w:pPr>
            <w:r w:rsidRPr="00CA3681">
              <w:rPr>
                <w:b/>
                <w:sz w:val="20"/>
              </w:rPr>
              <w:t>And either:</w:t>
            </w:r>
          </w:p>
          <w:p w14:paraId="6078538C" w14:textId="77777777" w:rsidR="00CA2AA2" w:rsidRPr="00CA3681" w:rsidRDefault="00CA2AA2" w:rsidP="00CA3681">
            <w:pPr>
              <w:numPr>
                <w:ilvl w:val="0"/>
                <w:numId w:val="5"/>
              </w:numPr>
              <w:tabs>
                <w:tab w:val="left" w:pos="1152"/>
              </w:tabs>
              <w:jc w:val="left"/>
              <w:rPr>
                <w:b/>
                <w:sz w:val="20"/>
              </w:rPr>
            </w:pPr>
            <w:r w:rsidRPr="00CA3681">
              <w:rPr>
                <w:b/>
                <w:sz w:val="20"/>
              </w:rPr>
              <w:t xml:space="preserve">Electronic copies sent by e-mail to JSCDL: </w:t>
            </w:r>
            <w:r w:rsidRPr="00CA3681">
              <w:rPr>
                <w:rFonts w:cs="Arial"/>
                <w:b/>
                <w:sz w:val="20"/>
              </w:rPr>
              <w:fldChar w:fldCharType="begin">
                <w:ffData>
                  <w:name w:val=""/>
                  <w:enabled/>
                  <w:calcOnExit w:val="0"/>
                  <w:textInput>
                    <w:default w:val="[Insert date of e-mail]"/>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[Insert date of e-mail]</w:t>
            </w:r>
            <w:r w:rsidRPr="00CA3681">
              <w:rPr>
                <w:rFonts w:cs="Arial"/>
                <w:b/>
                <w:sz w:val="20"/>
              </w:rPr>
              <w:fldChar w:fldCharType="end"/>
            </w:r>
          </w:p>
          <w:p w14:paraId="032A122E" w14:textId="77777777" w:rsidR="00CA2AA2" w:rsidRPr="00CA3681" w:rsidRDefault="00CA2AA2" w:rsidP="00CA3681">
            <w:pPr>
              <w:tabs>
                <w:tab w:val="left" w:pos="432"/>
              </w:tabs>
              <w:jc w:val="left"/>
              <w:rPr>
                <w:b/>
                <w:sz w:val="20"/>
              </w:rPr>
            </w:pPr>
            <w:r w:rsidRPr="00CA3681">
              <w:rPr>
                <w:b/>
                <w:sz w:val="20"/>
                <w:u w:val="single"/>
              </w:rPr>
              <w:t>or</w:t>
            </w:r>
            <w:r w:rsidRPr="00CA3681">
              <w:rPr>
                <w:b/>
                <w:sz w:val="20"/>
              </w:rPr>
              <w:t xml:space="preserve"> </w:t>
            </w:r>
          </w:p>
          <w:p w14:paraId="00082CE8" w14:textId="77777777" w:rsidR="00CA2AA2" w:rsidRPr="00CA3681" w:rsidRDefault="00CA2AA2" w:rsidP="00CA3681">
            <w:pPr>
              <w:numPr>
                <w:ilvl w:val="0"/>
                <w:numId w:val="5"/>
              </w:numPr>
              <w:tabs>
                <w:tab w:val="left" w:pos="1152"/>
              </w:tabs>
              <w:jc w:val="left"/>
              <w:rPr>
                <w:b/>
                <w:sz w:val="20"/>
              </w:rPr>
            </w:pPr>
            <w:r w:rsidRPr="00CA3681">
              <w:rPr>
                <w:b/>
                <w:sz w:val="20"/>
              </w:rPr>
              <w:t xml:space="preserve">Copies on CD included with hard copies to JSCDL: </w:t>
            </w:r>
            <w:bookmarkStart w:id="16" w:name="Text12"/>
            <w:r w:rsidRPr="00CA3681">
              <w:rPr>
                <w:rFonts w:cs="Arial"/>
                <w:b/>
                <w:sz w:val="20"/>
              </w:rPr>
              <w:fldChar w:fldCharType="begin">
                <w:ffData>
                  <w:name w:val="Text12"/>
                  <w:enabled/>
                  <w:calcOnExit w:val="0"/>
                  <w:textInput>
                    <w:default w:val="[YES / NO]"/>
                  </w:textInput>
                </w:ffData>
              </w:fldChar>
            </w:r>
            <w:r w:rsidRPr="00CA3681">
              <w:rPr>
                <w:rFonts w:cs="Arial"/>
                <w:b/>
                <w:sz w:val="20"/>
              </w:rPr>
              <w:instrText xml:space="preserve"> FORMTEXT </w:instrText>
            </w:r>
            <w:r w:rsidRPr="00CA3681">
              <w:rPr>
                <w:rFonts w:cs="Arial"/>
                <w:b/>
                <w:sz w:val="20"/>
              </w:rPr>
            </w:r>
            <w:r w:rsidRPr="00CA3681">
              <w:rPr>
                <w:rFonts w:cs="Arial"/>
                <w:b/>
                <w:sz w:val="20"/>
              </w:rPr>
              <w:fldChar w:fldCharType="separate"/>
            </w:r>
            <w:r w:rsidRPr="00CA3681">
              <w:rPr>
                <w:rFonts w:cs="Arial"/>
                <w:b/>
                <w:noProof/>
                <w:sz w:val="20"/>
              </w:rPr>
              <w:t>[YES / NO]</w:t>
            </w:r>
            <w:r w:rsidRPr="00CA3681">
              <w:rPr>
                <w:rFonts w:cs="Arial"/>
                <w:b/>
                <w:sz w:val="20"/>
              </w:rPr>
              <w:fldChar w:fldCharType="end"/>
            </w:r>
            <w:bookmarkEnd w:id="16"/>
          </w:p>
          <w:p w14:paraId="54AF6A9E" w14:textId="77777777" w:rsidR="00CA2AA2" w:rsidRPr="00CA3681" w:rsidRDefault="00CA2AA2" w:rsidP="00CA3681">
            <w:pPr>
              <w:jc w:val="left"/>
              <w:rPr>
                <w:sz w:val="20"/>
              </w:rPr>
            </w:pPr>
          </w:p>
        </w:tc>
      </w:tr>
      <w:tr w:rsidR="00CA2AA2" w:rsidRPr="00AE78C4" w14:paraId="215B502C" w14:textId="77777777" w:rsidTr="00CA3681">
        <w:tc>
          <w:tcPr>
            <w:tcW w:w="1353" w:type="dxa"/>
            <w:shd w:val="clear" w:color="auto" w:fill="auto"/>
          </w:tcPr>
          <w:p w14:paraId="79AE7488" w14:textId="77777777" w:rsidR="00CA2AA2" w:rsidRPr="00CA3681" w:rsidRDefault="00CA2AA2" w:rsidP="005A0C0B">
            <w:pPr>
              <w:rPr>
                <w:sz w:val="20"/>
              </w:rPr>
            </w:pPr>
            <w:r w:rsidRPr="00CA3681">
              <w:rPr>
                <w:sz w:val="20"/>
              </w:rPr>
              <w:t>3.12(8)</w:t>
            </w:r>
          </w:p>
        </w:tc>
        <w:tc>
          <w:tcPr>
            <w:tcW w:w="524" w:type="dxa"/>
            <w:shd w:val="clear" w:color="auto" w:fill="auto"/>
          </w:tcPr>
          <w:p w14:paraId="34B97187" w14:textId="77777777" w:rsidR="00CA2AA2" w:rsidRPr="00CA3681" w:rsidRDefault="00CA2AA2" w:rsidP="005A0C0B">
            <w:pPr>
              <w:rPr>
                <w:sz w:val="20"/>
              </w:rPr>
            </w:pPr>
          </w:p>
          <w:p w14:paraId="49452614" w14:textId="77777777" w:rsidR="000F05B8" w:rsidRPr="00CA3681" w:rsidRDefault="000F05B8" w:rsidP="005A0C0B">
            <w:pPr>
              <w:rPr>
                <w:sz w:val="20"/>
              </w:rPr>
            </w:pPr>
          </w:p>
          <w:p w14:paraId="7CD2A587" w14:textId="77777777" w:rsidR="000F05B8" w:rsidRPr="00CA3681" w:rsidRDefault="000F05B8" w:rsidP="005A0C0B">
            <w:pPr>
              <w:rPr>
                <w:sz w:val="20"/>
              </w:rPr>
            </w:pPr>
          </w:p>
          <w:p w14:paraId="38252B32" w14:textId="77777777" w:rsidR="000F05B8" w:rsidRPr="00CA3681" w:rsidRDefault="000F05B8" w:rsidP="005A0C0B">
            <w:pPr>
              <w:rPr>
                <w:sz w:val="20"/>
              </w:rPr>
            </w:pPr>
          </w:p>
        </w:tc>
        <w:tc>
          <w:tcPr>
            <w:tcW w:w="7161" w:type="dxa"/>
            <w:shd w:val="clear" w:color="auto" w:fill="auto"/>
          </w:tcPr>
          <w:p w14:paraId="04F70073" w14:textId="77777777" w:rsidR="00CA2AA2" w:rsidRPr="00CA3681" w:rsidRDefault="00CA2AA2" w:rsidP="00CA3681">
            <w:pPr>
              <w:jc w:val="left"/>
              <w:rPr>
                <w:sz w:val="20"/>
              </w:rPr>
            </w:pPr>
            <w:r w:rsidRPr="00CA3681">
              <w:rPr>
                <w:sz w:val="20"/>
              </w:rPr>
              <w:t xml:space="preserve">This local law is </w:t>
            </w:r>
            <w:r w:rsidRPr="00CA3681">
              <w:rPr>
                <w:b/>
                <w:sz w:val="20"/>
              </w:rPr>
              <w:t>an amendment local law</w:t>
            </w:r>
            <w:r w:rsidRPr="00CA3681">
              <w:rPr>
                <w:sz w:val="20"/>
              </w:rPr>
              <w:t xml:space="preserve"> which amends the text of the principal local law.</w:t>
            </w:r>
          </w:p>
          <w:p w14:paraId="12D8E2BE" w14:textId="77777777" w:rsidR="00CA2AA2" w:rsidRPr="00CA3681" w:rsidRDefault="00CA2AA2" w:rsidP="00CA3681">
            <w:pPr>
              <w:jc w:val="left"/>
              <w:rPr>
                <w:sz w:val="20"/>
                <w:u w:val="single"/>
              </w:rPr>
            </w:pPr>
            <w:r w:rsidRPr="00CA3681">
              <w:rPr>
                <w:sz w:val="20"/>
                <w:u w:val="single"/>
              </w:rPr>
              <w:t>or</w:t>
            </w:r>
          </w:p>
          <w:p w14:paraId="257F57E2" w14:textId="77777777" w:rsidR="00CA2AA2" w:rsidRPr="00CA3681" w:rsidRDefault="00CA2AA2" w:rsidP="00CA3681">
            <w:pPr>
              <w:jc w:val="left"/>
              <w:rPr>
                <w:sz w:val="20"/>
              </w:rPr>
            </w:pPr>
            <w:r w:rsidRPr="00CA3681">
              <w:rPr>
                <w:sz w:val="20"/>
              </w:rPr>
              <w:t xml:space="preserve">This local law is </w:t>
            </w:r>
            <w:r w:rsidRPr="00CA3681">
              <w:rPr>
                <w:b/>
                <w:sz w:val="20"/>
              </w:rPr>
              <w:t>a repeal local law</w:t>
            </w:r>
            <w:r w:rsidRPr="00CA3681">
              <w:rPr>
                <w:sz w:val="20"/>
              </w:rPr>
              <w:t>.</w:t>
            </w:r>
          </w:p>
        </w:tc>
      </w:tr>
    </w:tbl>
    <w:p w14:paraId="471F5E02" w14:textId="77777777" w:rsidR="00726419" w:rsidRDefault="00726419" w:rsidP="00726419">
      <w:pPr>
        <w:rPr>
          <w:sz w:val="18"/>
          <w:szCs w:val="18"/>
        </w:rPr>
      </w:pPr>
    </w:p>
    <w:p w14:paraId="19664B25" w14:textId="77777777" w:rsidR="004952D8" w:rsidRDefault="004952D8" w:rsidP="00726419">
      <w:pPr>
        <w:rPr>
          <w:sz w:val="18"/>
          <w:szCs w:val="18"/>
        </w:rPr>
      </w:pPr>
    </w:p>
    <w:p w14:paraId="045D8ACF" w14:textId="77777777" w:rsidR="00726419" w:rsidRDefault="00726419" w:rsidP="004952D8">
      <w:pPr>
        <w:rPr>
          <w:sz w:val="18"/>
          <w:szCs w:val="18"/>
        </w:rPr>
      </w:pPr>
    </w:p>
    <w:p w14:paraId="13A2DBCD" w14:textId="77777777" w:rsidR="004952D8" w:rsidRPr="004952D8" w:rsidRDefault="004952D8" w:rsidP="004952D8">
      <w:pPr>
        <w:rPr>
          <w:sz w:val="18"/>
          <w:szCs w:val="18"/>
        </w:rPr>
      </w:pPr>
    </w:p>
    <w:p w14:paraId="69D70E94" w14:textId="77777777" w:rsidR="00663A64" w:rsidRPr="004952D8" w:rsidRDefault="00663A64" w:rsidP="004952D8">
      <w:pPr>
        <w:rPr>
          <w:sz w:val="18"/>
          <w:szCs w:val="18"/>
        </w:rPr>
      </w:pPr>
    </w:p>
    <w:p w14:paraId="7A572C10" w14:textId="77777777" w:rsidR="00726419" w:rsidRPr="008F421D" w:rsidRDefault="00726419" w:rsidP="00726419">
      <w:pPr>
        <w:tabs>
          <w:tab w:val="left" w:pos="2880"/>
          <w:tab w:val="right" w:pos="5580"/>
          <w:tab w:val="left" w:pos="6480"/>
          <w:tab w:val="right" w:pos="9180"/>
        </w:tabs>
        <w:jc w:val="left"/>
        <w:rPr>
          <w:rFonts w:cs="Arial"/>
          <w:sz w:val="22"/>
          <w:szCs w:val="22"/>
        </w:rPr>
      </w:pPr>
      <w:r>
        <w:rPr>
          <w:rFonts w:cs="Arial"/>
          <w:sz w:val="22"/>
          <w:szCs w:val="22"/>
        </w:rPr>
        <w:t>Signature:</w:t>
      </w:r>
      <w:r>
        <w:rPr>
          <w:rFonts w:cs="Arial"/>
          <w:sz w:val="22"/>
          <w:szCs w:val="22"/>
        </w:rPr>
        <w:tab/>
      </w:r>
      <w:r w:rsidRPr="00127001">
        <w:rPr>
          <w:rFonts w:cs="Arial"/>
          <w:sz w:val="22"/>
          <w:szCs w:val="22"/>
          <w:u w:val="single"/>
        </w:rPr>
        <w:tab/>
      </w:r>
      <w:r>
        <w:rPr>
          <w:rFonts w:cs="Arial"/>
          <w:sz w:val="22"/>
          <w:szCs w:val="22"/>
        </w:rPr>
        <w:tab/>
      </w:r>
      <w:r w:rsidRPr="00127001">
        <w:rPr>
          <w:rFonts w:cs="Arial"/>
          <w:sz w:val="22"/>
          <w:szCs w:val="22"/>
          <w:u w:val="single"/>
        </w:rPr>
        <w:tab/>
      </w:r>
    </w:p>
    <w:p w14:paraId="7D425C04" w14:textId="77777777" w:rsidR="00726419" w:rsidRPr="008F421D" w:rsidRDefault="00726419" w:rsidP="00726419">
      <w:pPr>
        <w:tabs>
          <w:tab w:val="center" w:pos="4140"/>
          <w:tab w:val="center" w:pos="7740"/>
        </w:tabs>
        <w:jc w:val="left"/>
        <w:rPr>
          <w:rFonts w:cs="Arial"/>
          <w:sz w:val="22"/>
          <w:szCs w:val="22"/>
        </w:rPr>
      </w:pPr>
      <w:r w:rsidRPr="008F421D">
        <w:rPr>
          <w:rFonts w:cs="Arial"/>
          <w:sz w:val="22"/>
          <w:szCs w:val="22"/>
        </w:rPr>
        <w:t>PRINTED NAME:</w:t>
      </w:r>
      <w:r w:rsidRPr="008F421D">
        <w:rPr>
          <w:rFonts w:cs="Arial"/>
          <w:sz w:val="22"/>
          <w:szCs w:val="22"/>
        </w:rPr>
        <w:tab/>
      </w:r>
      <w:r w:rsidR="00836DB2">
        <w:rPr>
          <w:rFonts w:cs="Arial"/>
          <w:sz w:val="22"/>
          <w:szCs w:val="22"/>
        </w:rPr>
        <w:fldChar w:fldCharType="begin">
          <w:ffData>
            <w:name w:val=""/>
            <w:enabled/>
            <w:calcOnExit w:val="0"/>
            <w:textInput>
              <w:default w:val="[INSERT IN BLOCK TEXT]"/>
            </w:textInput>
          </w:ffData>
        </w:fldChar>
      </w:r>
      <w:r w:rsidR="00836DB2">
        <w:rPr>
          <w:rFonts w:cs="Arial"/>
          <w:sz w:val="22"/>
          <w:szCs w:val="22"/>
        </w:rPr>
        <w:instrText xml:space="preserve"> FORMTEXT </w:instrText>
      </w:r>
      <w:r w:rsidR="00836DB2">
        <w:rPr>
          <w:rFonts w:cs="Arial"/>
          <w:sz w:val="22"/>
          <w:szCs w:val="22"/>
        </w:rPr>
      </w:r>
      <w:r w:rsidR="00836DB2">
        <w:rPr>
          <w:rFonts w:cs="Arial"/>
          <w:sz w:val="22"/>
          <w:szCs w:val="22"/>
        </w:rPr>
        <w:fldChar w:fldCharType="separate"/>
      </w:r>
      <w:r w:rsidR="00836DB2">
        <w:rPr>
          <w:rFonts w:cs="Arial"/>
          <w:noProof/>
          <w:sz w:val="22"/>
          <w:szCs w:val="22"/>
        </w:rPr>
        <w:t>[INSERT IN BLOCK TEXT]</w:t>
      </w:r>
      <w:r w:rsidR="00836DB2">
        <w:rPr>
          <w:rFonts w:cs="Arial"/>
          <w:sz w:val="22"/>
          <w:szCs w:val="22"/>
        </w:rPr>
        <w:fldChar w:fldCharType="end"/>
      </w:r>
      <w:r w:rsidRPr="008F421D">
        <w:rPr>
          <w:rFonts w:cs="Arial"/>
          <w:sz w:val="22"/>
          <w:szCs w:val="22"/>
        </w:rPr>
        <w:tab/>
      </w:r>
      <w:r w:rsidR="00836DB2">
        <w:rPr>
          <w:rFonts w:cs="Arial"/>
          <w:sz w:val="22"/>
          <w:szCs w:val="22"/>
        </w:rPr>
        <w:fldChar w:fldCharType="begin">
          <w:ffData>
            <w:name w:val=""/>
            <w:enabled/>
            <w:calcOnExit w:val="0"/>
            <w:textInput>
              <w:default w:val="[INSERT IN BLOCK TEXT]"/>
            </w:textInput>
          </w:ffData>
        </w:fldChar>
      </w:r>
      <w:r w:rsidR="00836DB2">
        <w:rPr>
          <w:rFonts w:cs="Arial"/>
          <w:sz w:val="22"/>
          <w:szCs w:val="22"/>
        </w:rPr>
        <w:instrText xml:space="preserve"> FORMTEXT </w:instrText>
      </w:r>
      <w:r w:rsidR="00836DB2">
        <w:rPr>
          <w:rFonts w:cs="Arial"/>
          <w:sz w:val="22"/>
          <w:szCs w:val="22"/>
        </w:rPr>
      </w:r>
      <w:r w:rsidR="00836DB2">
        <w:rPr>
          <w:rFonts w:cs="Arial"/>
          <w:sz w:val="22"/>
          <w:szCs w:val="22"/>
        </w:rPr>
        <w:fldChar w:fldCharType="separate"/>
      </w:r>
      <w:r w:rsidR="00836DB2">
        <w:rPr>
          <w:rFonts w:cs="Arial"/>
          <w:noProof/>
          <w:sz w:val="22"/>
          <w:szCs w:val="22"/>
        </w:rPr>
        <w:t>[INSERT IN BLOCK TEXT]</w:t>
      </w:r>
      <w:r w:rsidR="00836DB2">
        <w:rPr>
          <w:rFonts w:cs="Arial"/>
          <w:sz w:val="22"/>
          <w:szCs w:val="22"/>
        </w:rPr>
        <w:fldChar w:fldCharType="end"/>
      </w:r>
      <w:r>
        <w:rPr>
          <w:rFonts w:cs="Arial"/>
          <w:sz w:val="22"/>
          <w:szCs w:val="22"/>
        </w:rPr>
        <w:t xml:space="preserve"> </w:t>
      </w:r>
    </w:p>
    <w:p w14:paraId="75D10F8B" w14:textId="77777777" w:rsidR="00726419" w:rsidRPr="008F421D" w:rsidRDefault="00726419" w:rsidP="00726419">
      <w:pPr>
        <w:tabs>
          <w:tab w:val="center" w:pos="4140"/>
          <w:tab w:val="center" w:pos="7740"/>
        </w:tabs>
        <w:jc w:val="left"/>
        <w:rPr>
          <w:rFonts w:cs="Arial"/>
          <w:sz w:val="22"/>
          <w:szCs w:val="22"/>
        </w:rPr>
      </w:pPr>
      <w:r w:rsidRPr="008F421D">
        <w:rPr>
          <w:rFonts w:cs="Arial"/>
          <w:sz w:val="22"/>
          <w:szCs w:val="22"/>
        </w:rPr>
        <w:t>Public Office:</w:t>
      </w:r>
      <w:r w:rsidRPr="008F421D">
        <w:rPr>
          <w:rFonts w:cs="Arial"/>
          <w:sz w:val="22"/>
          <w:szCs w:val="22"/>
        </w:rPr>
        <w:tab/>
      </w:r>
      <w:r>
        <w:rPr>
          <w:rFonts w:cs="Arial"/>
          <w:sz w:val="22"/>
          <w:szCs w:val="22"/>
        </w:rPr>
        <w:fldChar w:fldCharType="begin">
          <w:ffData>
            <w:name w:val=""/>
            <w:enabled/>
            <w:calcOnExit w:val="0"/>
            <w:textInput>
              <w:default w:val="[Mayor / Presiden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[Mayor / President]</w:t>
      </w:r>
      <w:r>
        <w:rPr>
          <w:rFonts w:cs="Arial"/>
          <w:sz w:val="22"/>
          <w:szCs w:val="22"/>
        </w:rPr>
        <w:fldChar w:fldCharType="end"/>
      </w:r>
      <w:r w:rsidRPr="008F421D">
        <w:rPr>
          <w:rFonts w:cs="Arial"/>
          <w:sz w:val="22"/>
          <w:szCs w:val="22"/>
        </w:rPr>
        <w:tab/>
        <w:t>Chief Executive Officer</w:t>
      </w:r>
    </w:p>
    <w:p w14:paraId="704E3EB4" w14:textId="77777777" w:rsidR="00726419" w:rsidRPr="008F421D" w:rsidRDefault="00726419" w:rsidP="00726419">
      <w:pPr>
        <w:tabs>
          <w:tab w:val="center" w:pos="4140"/>
          <w:tab w:val="center" w:pos="7740"/>
        </w:tabs>
        <w:jc w:val="left"/>
        <w:rPr>
          <w:rFonts w:cs="Arial"/>
          <w:sz w:val="22"/>
          <w:szCs w:val="22"/>
        </w:rPr>
      </w:pPr>
      <w:r w:rsidRPr="008F421D">
        <w:rPr>
          <w:rFonts w:cs="Arial"/>
          <w:sz w:val="22"/>
          <w:szCs w:val="22"/>
        </w:rPr>
        <w:t>Administering Authority:</w:t>
      </w:r>
      <w:r w:rsidRPr="008F421D">
        <w:rPr>
          <w:rFonts w:cs="Arial"/>
          <w:sz w:val="22"/>
          <w:szCs w:val="22"/>
        </w:rPr>
        <w:tab/>
      </w:r>
      <w:r>
        <w:rPr>
          <w:rFonts w:cs="Arial"/>
          <w:sz w:val="22"/>
          <w:szCs w:val="22"/>
        </w:rPr>
        <w:fldChar w:fldCharType="begin">
          <w:ffData>
            <w:name w:val="Text6"/>
            <w:enabled/>
            <w:calcOnExit w:val="0"/>
            <w:textInput>
              <w:default w:val="[Insert tex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text]</w:t>
      </w:r>
      <w:r>
        <w:rPr>
          <w:rFonts w:cs="Arial"/>
          <w:sz w:val="22"/>
          <w:szCs w:val="22"/>
        </w:rPr>
        <w:fldChar w:fldCharType="end"/>
      </w:r>
    </w:p>
    <w:p w14:paraId="04C87F4C" w14:textId="77777777" w:rsidR="00726419" w:rsidRDefault="00726419" w:rsidP="00726419">
      <w:pPr>
        <w:rPr>
          <w:sz w:val="20"/>
        </w:rPr>
      </w:pPr>
    </w:p>
    <w:sectPr w:rsidR="00726419" w:rsidSect="00726419">
      <w:footerReference w:type="default" r:id="rId12"/>
      <w:footerReference w:type="first" r:id="rId13"/>
      <w:pgSz w:w="11906" w:h="16838" w:code="9"/>
      <w:pgMar w:top="1079" w:right="1286" w:bottom="71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7FB9A" w14:textId="77777777" w:rsidR="005213C3" w:rsidRDefault="005213C3">
      <w:r>
        <w:separator/>
      </w:r>
    </w:p>
  </w:endnote>
  <w:endnote w:type="continuationSeparator" w:id="0">
    <w:p w14:paraId="136105C3" w14:textId="77777777" w:rsidR="005213C3" w:rsidRDefault="0052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B50A2" w14:textId="77777777" w:rsidR="00FC42E1" w:rsidRPr="00F255A0" w:rsidRDefault="00FC42E1" w:rsidP="00FD7EF6">
    <w:pPr>
      <w:pStyle w:val="Footer"/>
      <w:pBdr>
        <w:top w:val="single" w:sz="4" w:space="1" w:color="auto"/>
      </w:pBdr>
      <w:tabs>
        <w:tab w:val="clear" w:pos="4153"/>
        <w:tab w:val="clear" w:pos="8306"/>
        <w:tab w:val="right" w:pos="8820"/>
      </w:tabs>
      <w:jc w:val="left"/>
      <w:rPr>
        <w:sz w:val="18"/>
        <w:szCs w:val="18"/>
      </w:rPr>
    </w:pPr>
    <w:r w:rsidRPr="00125EF5">
      <w:rPr>
        <w:rStyle w:val="PageNumber"/>
        <w:color w:val="FF0000"/>
        <w:sz w:val="18"/>
        <w:szCs w:val="18"/>
      </w:rPr>
      <w:t>[Local Law Title]</w:t>
    </w:r>
    <w:r w:rsidRPr="00F255A0">
      <w:rPr>
        <w:rStyle w:val="PageNumber"/>
        <w:sz w:val="18"/>
        <w:szCs w:val="18"/>
      </w:rPr>
      <w:tab/>
    </w:r>
    <w:r>
      <w:rPr>
        <w:rStyle w:val="PageNumber"/>
        <w:sz w:val="18"/>
        <w:szCs w:val="18"/>
      </w:rPr>
      <w:t>[</w:t>
    </w:r>
    <w:proofErr w:type="gramStart"/>
    <w:r>
      <w:rPr>
        <w:rStyle w:val="PageNumber"/>
        <w:sz w:val="18"/>
        <w:szCs w:val="18"/>
      </w:rPr>
      <w:t>date]  page</w:t>
    </w:r>
    <w:proofErr w:type="gramEnd"/>
    <w:r>
      <w:rPr>
        <w:rStyle w:val="PageNumber"/>
        <w:sz w:val="18"/>
        <w:szCs w:val="18"/>
      </w:rPr>
      <w:t xml:space="preserve"> </w:t>
    </w:r>
    <w:r w:rsidRPr="00F255A0">
      <w:rPr>
        <w:rStyle w:val="PageNumber"/>
        <w:sz w:val="18"/>
        <w:szCs w:val="18"/>
      </w:rPr>
      <w:fldChar w:fldCharType="begin"/>
    </w:r>
    <w:r w:rsidRPr="00F255A0">
      <w:rPr>
        <w:rStyle w:val="PageNumber"/>
        <w:sz w:val="18"/>
        <w:szCs w:val="18"/>
      </w:rPr>
      <w:instrText xml:space="preserve"> PAGE </w:instrText>
    </w:r>
    <w:r w:rsidRPr="00F255A0">
      <w:rPr>
        <w:rStyle w:val="PageNumber"/>
        <w:sz w:val="18"/>
        <w:szCs w:val="18"/>
      </w:rPr>
      <w:fldChar w:fldCharType="separate"/>
    </w:r>
    <w:r w:rsidR="00BD5B53">
      <w:rPr>
        <w:rStyle w:val="PageNumber"/>
        <w:noProof/>
        <w:sz w:val="18"/>
        <w:szCs w:val="18"/>
      </w:rPr>
      <w:t>1</w:t>
    </w:r>
    <w:r w:rsidRPr="00F255A0">
      <w:rPr>
        <w:rStyle w:val="PageNumber"/>
        <w:sz w:val="18"/>
        <w:szCs w:val="18"/>
      </w:rPr>
      <w:fldChar w:fldCharType="end"/>
    </w:r>
    <w:r w:rsidRPr="00F255A0">
      <w:rPr>
        <w:rStyle w:val="PageNumber"/>
        <w:sz w:val="18"/>
        <w:szCs w:val="18"/>
      </w:rPr>
      <w:t xml:space="preserve"> of </w:t>
    </w:r>
    <w:r w:rsidRPr="00F255A0">
      <w:rPr>
        <w:rStyle w:val="PageNumber"/>
        <w:sz w:val="18"/>
        <w:szCs w:val="18"/>
      </w:rPr>
      <w:fldChar w:fldCharType="begin"/>
    </w:r>
    <w:r w:rsidRPr="00F255A0">
      <w:rPr>
        <w:rStyle w:val="PageNumber"/>
        <w:sz w:val="18"/>
        <w:szCs w:val="18"/>
      </w:rPr>
      <w:instrText xml:space="preserve"> NUMPAGES </w:instrText>
    </w:r>
    <w:r w:rsidRPr="00F255A0">
      <w:rPr>
        <w:rStyle w:val="PageNumber"/>
        <w:sz w:val="18"/>
        <w:szCs w:val="18"/>
      </w:rPr>
      <w:fldChar w:fldCharType="separate"/>
    </w:r>
    <w:r w:rsidR="00BD5B53">
      <w:rPr>
        <w:rStyle w:val="PageNumber"/>
        <w:noProof/>
        <w:sz w:val="18"/>
        <w:szCs w:val="18"/>
      </w:rPr>
      <w:t>6</w:t>
    </w:r>
    <w:r w:rsidRPr="00F255A0">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A4AE" w14:textId="77777777" w:rsidR="00FC42E1" w:rsidRPr="00F255A0" w:rsidRDefault="00FC42E1" w:rsidP="00FD7EF6">
    <w:pPr>
      <w:pStyle w:val="Footer"/>
      <w:pBdr>
        <w:top w:val="single" w:sz="4" w:space="1" w:color="auto"/>
      </w:pBdr>
      <w:tabs>
        <w:tab w:val="clear" w:pos="8306"/>
        <w:tab w:val="right" w:pos="8820"/>
      </w:tabs>
      <w:jc w:val="left"/>
      <w:rPr>
        <w:sz w:val="18"/>
        <w:szCs w:val="18"/>
      </w:rPr>
    </w:pPr>
    <w:r w:rsidRPr="00125EF5">
      <w:rPr>
        <w:rStyle w:val="PageNumber"/>
        <w:color w:val="FF0000"/>
        <w:sz w:val="18"/>
        <w:szCs w:val="18"/>
      </w:rPr>
      <w:t>[Local Law Title]</w:t>
    </w:r>
    <w:r w:rsidRPr="00F255A0">
      <w:rPr>
        <w:rStyle w:val="PageNumber"/>
        <w:sz w:val="18"/>
        <w:szCs w:val="18"/>
      </w:rPr>
      <w:tab/>
    </w:r>
    <w:r>
      <w:rPr>
        <w:rStyle w:val="PageNumber"/>
        <w:sz w:val="18"/>
        <w:szCs w:val="18"/>
      </w:rPr>
      <w:tab/>
      <w:t>[</w:t>
    </w:r>
    <w:proofErr w:type="gramStart"/>
    <w:r>
      <w:rPr>
        <w:rStyle w:val="PageNumber"/>
        <w:sz w:val="18"/>
        <w:szCs w:val="18"/>
      </w:rPr>
      <w:t>date]  page</w:t>
    </w:r>
    <w:proofErr w:type="gramEnd"/>
    <w:r>
      <w:rPr>
        <w:rStyle w:val="PageNumber"/>
        <w:sz w:val="18"/>
        <w:szCs w:val="18"/>
      </w:rPr>
      <w:t xml:space="preserve"> </w:t>
    </w:r>
    <w:r w:rsidRPr="00F255A0">
      <w:rPr>
        <w:rStyle w:val="PageNumber"/>
        <w:sz w:val="18"/>
        <w:szCs w:val="18"/>
      </w:rPr>
      <w:fldChar w:fldCharType="begin"/>
    </w:r>
    <w:r w:rsidRPr="00F255A0">
      <w:rPr>
        <w:rStyle w:val="PageNumber"/>
        <w:sz w:val="18"/>
        <w:szCs w:val="18"/>
      </w:rPr>
      <w:instrText xml:space="preserve"> PAGE </w:instrText>
    </w:r>
    <w:r w:rsidRPr="00F255A0">
      <w:rPr>
        <w:rStyle w:val="PageNumber"/>
        <w:sz w:val="18"/>
        <w:szCs w:val="18"/>
      </w:rPr>
      <w:fldChar w:fldCharType="separate"/>
    </w:r>
    <w:r>
      <w:rPr>
        <w:rStyle w:val="PageNumber"/>
        <w:noProof/>
        <w:sz w:val="18"/>
        <w:szCs w:val="18"/>
      </w:rPr>
      <w:t>3</w:t>
    </w:r>
    <w:r w:rsidRPr="00F255A0">
      <w:rPr>
        <w:rStyle w:val="PageNumber"/>
        <w:sz w:val="18"/>
        <w:szCs w:val="18"/>
      </w:rPr>
      <w:fldChar w:fldCharType="end"/>
    </w:r>
    <w:r w:rsidRPr="00F255A0">
      <w:rPr>
        <w:rStyle w:val="PageNumber"/>
        <w:sz w:val="18"/>
        <w:szCs w:val="18"/>
      </w:rPr>
      <w:t xml:space="preserve"> of </w:t>
    </w:r>
    <w:r w:rsidRPr="00F255A0">
      <w:rPr>
        <w:rStyle w:val="PageNumber"/>
        <w:sz w:val="18"/>
        <w:szCs w:val="18"/>
      </w:rPr>
      <w:fldChar w:fldCharType="begin"/>
    </w:r>
    <w:r w:rsidRPr="00F255A0">
      <w:rPr>
        <w:rStyle w:val="PageNumber"/>
        <w:sz w:val="18"/>
        <w:szCs w:val="18"/>
      </w:rPr>
      <w:instrText xml:space="preserve"> NUMPAGES </w:instrText>
    </w:r>
    <w:r w:rsidRPr="00F255A0">
      <w:rPr>
        <w:rStyle w:val="PageNumber"/>
        <w:sz w:val="18"/>
        <w:szCs w:val="18"/>
      </w:rPr>
      <w:fldChar w:fldCharType="separate"/>
    </w:r>
    <w:r>
      <w:rPr>
        <w:rStyle w:val="PageNumber"/>
        <w:noProof/>
        <w:sz w:val="18"/>
        <w:szCs w:val="18"/>
      </w:rPr>
      <w:t>6</w:t>
    </w:r>
    <w:r w:rsidRPr="00F255A0">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EA1E" w14:textId="77777777" w:rsidR="00FC42E1" w:rsidRPr="00F255A0" w:rsidRDefault="00FC42E1" w:rsidP="008F421D">
    <w:pPr>
      <w:pStyle w:val="Footer"/>
      <w:tabs>
        <w:tab w:val="left" w:pos="6660"/>
        <w:tab w:val="left" w:pos="7020"/>
        <w:tab w:val="left" w:pos="7380"/>
      </w:tabs>
      <w:jc w:val="right"/>
      <w:rPr>
        <w:sz w:val="18"/>
        <w:szCs w:val="18"/>
      </w:rPr>
    </w:pPr>
    <w:r w:rsidRPr="00F255A0">
      <w:rPr>
        <w:rStyle w:val="PageNumber"/>
        <w:sz w:val="18"/>
        <w:szCs w:val="18"/>
      </w:rPr>
      <w:tab/>
    </w:r>
    <w:r>
      <w:rPr>
        <w:rStyle w:val="PageNumber"/>
        <w:sz w:val="18"/>
        <w:szCs w:val="18"/>
      </w:rPr>
      <w:tab/>
      <w:t>[date]</w:t>
    </w:r>
    <w:r>
      <w:rPr>
        <w:rStyle w:val="PageNumber"/>
        <w:sz w:val="18"/>
        <w:szCs w:val="18"/>
      </w:rPr>
      <w:tab/>
      <w:t xml:space="preserve">page </w:t>
    </w:r>
    <w:r w:rsidRPr="00F255A0">
      <w:rPr>
        <w:rStyle w:val="PageNumber"/>
        <w:sz w:val="18"/>
        <w:szCs w:val="18"/>
      </w:rPr>
      <w:fldChar w:fldCharType="begin"/>
    </w:r>
    <w:r w:rsidRPr="00F255A0">
      <w:rPr>
        <w:rStyle w:val="PageNumber"/>
        <w:sz w:val="18"/>
        <w:szCs w:val="18"/>
      </w:rPr>
      <w:instrText xml:space="preserve"> PAGE </w:instrText>
    </w:r>
    <w:r w:rsidRPr="00F255A0">
      <w:rPr>
        <w:rStyle w:val="PageNumber"/>
        <w:sz w:val="18"/>
        <w:szCs w:val="18"/>
      </w:rPr>
      <w:fldChar w:fldCharType="separate"/>
    </w:r>
    <w:r w:rsidR="00BD5B53">
      <w:rPr>
        <w:rStyle w:val="PageNumber"/>
        <w:noProof/>
        <w:sz w:val="18"/>
        <w:szCs w:val="18"/>
      </w:rPr>
      <w:t>4</w:t>
    </w:r>
    <w:r w:rsidRPr="00F255A0">
      <w:rPr>
        <w:rStyle w:val="PageNumber"/>
        <w:sz w:val="18"/>
        <w:szCs w:val="18"/>
      </w:rPr>
      <w:fldChar w:fldCharType="end"/>
    </w:r>
    <w:r w:rsidRPr="00F255A0">
      <w:rPr>
        <w:rStyle w:val="PageNumber"/>
        <w:sz w:val="18"/>
        <w:szCs w:val="18"/>
      </w:rPr>
      <w:t xml:space="preserve"> of </w:t>
    </w:r>
    <w:r w:rsidRPr="00F255A0">
      <w:rPr>
        <w:rStyle w:val="PageNumber"/>
        <w:sz w:val="18"/>
        <w:szCs w:val="18"/>
      </w:rPr>
      <w:fldChar w:fldCharType="begin"/>
    </w:r>
    <w:r w:rsidRPr="00F255A0">
      <w:rPr>
        <w:rStyle w:val="PageNumber"/>
        <w:sz w:val="18"/>
        <w:szCs w:val="18"/>
      </w:rPr>
      <w:instrText xml:space="preserve"> NUMPAGES </w:instrText>
    </w:r>
    <w:r w:rsidRPr="00F255A0">
      <w:rPr>
        <w:rStyle w:val="PageNumber"/>
        <w:sz w:val="18"/>
        <w:szCs w:val="18"/>
      </w:rPr>
      <w:fldChar w:fldCharType="separate"/>
    </w:r>
    <w:r w:rsidR="00BD5B53">
      <w:rPr>
        <w:rStyle w:val="PageNumber"/>
        <w:noProof/>
        <w:sz w:val="18"/>
        <w:szCs w:val="18"/>
      </w:rPr>
      <w:t>6</w:t>
    </w:r>
    <w:r w:rsidRPr="00F255A0">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14979" w14:textId="77777777" w:rsidR="00FC42E1" w:rsidRPr="00F255A0" w:rsidRDefault="00FC42E1" w:rsidP="008F421D">
    <w:pPr>
      <w:pStyle w:val="Footer"/>
      <w:tabs>
        <w:tab w:val="left" w:pos="6660"/>
        <w:tab w:val="left" w:pos="7020"/>
        <w:tab w:val="left" w:pos="7380"/>
      </w:tabs>
      <w:jc w:val="right"/>
      <w:rPr>
        <w:sz w:val="18"/>
        <w:szCs w:val="18"/>
      </w:rPr>
    </w:pPr>
    <w:r w:rsidRPr="00F255A0">
      <w:rPr>
        <w:rStyle w:val="PageNumber"/>
        <w:sz w:val="18"/>
        <w:szCs w:val="18"/>
      </w:rPr>
      <w:tab/>
    </w:r>
    <w:r>
      <w:rPr>
        <w:rStyle w:val="PageNumber"/>
        <w:sz w:val="18"/>
        <w:szCs w:val="18"/>
      </w:rPr>
      <w:tab/>
      <w:t>[date]</w:t>
    </w:r>
    <w:r>
      <w:rPr>
        <w:rStyle w:val="PageNumber"/>
        <w:sz w:val="18"/>
        <w:szCs w:val="18"/>
      </w:rPr>
      <w:tab/>
      <w:t xml:space="preserve">page </w:t>
    </w:r>
    <w:r w:rsidRPr="00F255A0">
      <w:rPr>
        <w:rStyle w:val="PageNumber"/>
        <w:sz w:val="18"/>
        <w:szCs w:val="18"/>
      </w:rPr>
      <w:fldChar w:fldCharType="begin"/>
    </w:r>
    <w:r w:rsidRPr="00F255A0">
      <w:rPr>
        <w:rStyle w:val="PageNumber"/>
        <w:sz w:val="18"/>
        <w:szCs w:val="18"/>
      </w:rPr>
      <w:instrText xml:space="preserve"> PAGE </w:instrText>
    </w:r>
    <w:r w:rsidRPr="00F255A0">
      <w:rPr>
        <w:rStyle w:val="PageNumber"/>
        <w:sz w:val="18"/>
        <w:szCs w:val="18"/>
      </w:rPr>
      <w:fldChar w:fldCharType="separate"/>
    </w:r>
    <w:r w:rsidR="00BD5B53">
      <w:rPr>
        <w:rStyle w:val="PageNumber"/>
        <w:noProof/>
        <w:sz w:val="18"/>
        <w:szCs w:val="18"/>
      </w:rPr>
      <w:t>3</w:t>
    </w:r>
    <w:r w:rsidRPr="00F255A0">
      <w:rPr>
        <w:rStyle w:val="PageNumber"/>
        <w:sz w:val="18"/>
        <w:szCs w:val="18"/>
      </w:rPr>
      <w:fldChar w:fldCharType="end"/>
    </w:r>
    <w:r w:rsidRPr="00F255A0">
      <w:rPr>
        <w:rStyle w:val="PageNumber"/>
        <w:sz w:val="18"/>
        <w:szCs w:val="18"/>
      </w:rPr>
      <w:t xml:space="preserve"> of </w:t>
    </w:r>
    <w:r w:rsidRPr="00F255A0">
      <w:rPr>
        <w:rStyle w:val="PageNumber"/>
        <w:sz w:val="18"/>
        <w:szCs w:val="18"/>
      </w:rPr>
      <w:fldChar w:fldCharType="begin"/>
    </w:r>
    <w:r w:rsidRPr="00F255A0">
      <w:rPr>
        <w:rStyle w:val="PageNumber"/>
        <w:sz w:val="18"/>
        <w:szCs w:val="18"/>
      </w:rPr>
      <w:instrText xml:space="preserve"> NUMPAGES </w:instrText>
    </w:r>
    <w:r w:rsidRPr="00F255A0">
      <w:rPr>
        <w:rStyle w:val="PageNumber"/>
        <w:sz w:val="18"/>
        <w:szCs w:val="18"/>
      </w:rPr>
      <w:fldChar w:fldCharType="separate"/>
    </w:r>
    <w:r w:rsidR="00BD5B53">
      <w:rPr>
        <w:rStyle w:val="PageNumber"/>
        <w:noProof/>
        <w:sz w:val="18"/>
        <w:szCs w:val="18"/>
      </w:rPr>
      <w:t>6</w:t>
    </w:r>
    <w:r w:rsidRPr="00F255A0">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B8F4" w14:textId="77777777" w:rsidR="005213C3" w:rsidRDefault="005213C3">
      <w:r>
        <w:separator/>
      </w:r>
    </w:p>
  </w:footnote>
  <w:footnote w:type="continuationSeparator" w:id="0">
    <w:p w14:paraId="13963E8E" w14:textId="77777777" w:rsidR="005213C3" w:rsidRDefault="005213C3">
      <w:r>
        <w:continuationSeparator/>
      </w:r>
    </w:p>
  </w:footnote>
  <w:footnote w:id="1">
    <w:p w14:paraId="5F8CDF19" w14:textId="77777777" w:rsidR="00FC42E1" w:rsidRPr="00227B2A" w:rsidRDefault="00FC42E1" w:rsidP="00726419">
      <w:pPr>
        <w:pStyle w:val="FootnoteText"/>
        <w:rPr>
          <w:rFonts w:ascii="Arial Narrow" w:hAnsi="Arial Narrow"/>
          <w:sz w:val="18"/>
          <w:szCs w:val="18"/>
        </w:rPr>
      </w:pPr>
      <w:r>
        <w:rPr>
          <w:rStyle w:val="FootnoteReference"/>
        </w:rPr>
        <w:footnoteRef/>
      </w:r>
      <w:r>
        <w:t xml:space="preserve">  </w:t>
      </w:r>
      <w:r w:rsidRPr="00227B2A">
        <w:rPr>
          <w:rFonts w:ascii="Arial Narrow" w:hAnsi="Arial Narrow"/>
          <w:sz w:val="18"/>
          <w:szCs w:val="18"/>
        </w:rPr>
        <w:t>Refer to reg</w:t>
      </w:r>
      <w:r>
        <w:rPr>
          <w:rFonts w:ascii="Arial Narrow" w:hAnsi="Arial Narrow"/>
          <w:sz w:val="18"/>
          <w:szCs w:val="18"/>
        </w:rPr>
        <w:t>ulation</w:t>
      </w:r>
      <w:r w:rsidRPr="00227B2A">
        <w:rPr>
          <w:rFonts w:ascii="Arial Narrow" w:hAnsi="Arial Narrow"/>
          <w:sz w:val="18"/>
          <w:szCs w:val="18"/>
        </w:rPr>
        <w:t xml:space="preserve"> 3 in the </w:t>
      </w:r>
      <w:r w:rsidRPr="00227B2A">
        <w:rPr>
          <w:rFonts w:ascii="Arial Narrow" w:hAnsi="Arial Narrow"/>
          <w:i/>
          <w:sz w:val="18"/>
          <w:szCs w:val="18"/>
        </w:rPr>
        <w:t>Local Government (Functions and General) Regulations 1996</w:t>
      </w:r>
      <w:r w:rsidRPr="00227B2A">
        <w:rPr>
          <w:rFonts w:ascii="Arial Narrow" w:hAnsi="Arial Narrow"/>
          <w:sz w:val="18"/>
          <w:szCs w:val="18"/>
        </w:rPr>
        <w:t>.</w:t>
      </w:r>
    </w:p>
  </w:footnote>
  <w:footnote w:id="2">
    <w:p w14:paraId="3A57BBFE" w14:textId="77777777" w:rsidR="00FC42E1" w:rsidRPr="001A62ED" w:rsidRDefault="00FC42E1" w:rsidP="00726419">
      <w:pPr>
        <w:pStyle w:val="FootnoteText"/>
        <w:rPr>
          <w:rFonts w:ascii="Arial Narrow" w:hAnsi="Arial Narrow"/>
          <w:sz w:val="18"/>
          <w:szCs w:val="18"/>
          <w:lang w:val="en-US"/>
        </w:rPr>
      </w:pPr>
      <w:r>
        <w:rPr>
          <w:rStyle w:val="FootnoteReference"/>
        </w:rPr>
        <w:footnoteRef/>
      </w:r>
      <w:r>
        <w:t xml:space="preserve"> </w:t>
      </w:r>
      <w:r w:rsidRPr="003B1782">
        <w:rPr>
          <w:rFonts w:ascii="Arial Narrow" w:hAnsi="Arial Narrow"/>
          <w:sz w:val="18"/>
          <w:szCs w:val="18"/>
          <w:lang w:val="en-US"/>
        </w:rPr>
        <w:t xml:space="preserve">The </w:t>
      </w:r>
      <w:r w:rsidRPr="0058401C">
        <w:rPr>
          <w:rFonts w:ascii="Arial Narrow" w:hAnsi="Arial Narrow"/>
          <w:sz w:val="18"/>
          <w:szCs w:val="18"/>
          <w:lang w:val="en-US"/>
        </w:rPr>
        <w:t xml:space="preserve">Minister </w:t>
      </w:r>
      <w:r>
        <w:rPr>
          <w:rFonts w:ascii="Arial Narrow" w:hAnsi="Arial Narrow"/>
          <w:sz w:val="18"/>
          <w:szCs w:val="18"/>
          <w:lang w:val="en-US"/>
        </w:rPr>
        <w:t>for</w:t>
      </w:r>
      <w:r w:rsidRPr="0058401C">
        <w:rPr>
          <w:rFonts w:ascii="Arial Narrow" w:hAnsi="Arial Narrow"/>
          <w:sz w:val="18"/>
          <w:szCs w:val="18"/>
          <w:lang w:val="en-US"/>
        </w:rPr>
        <w:t xml:space="preserve"> </w:t>
      </w:r>
      <w:r>
        <w:rPr>
          <w:rFonts w:ascii="Arial Narrow" w:hAnsi="Arial Narrow"/>
          <w:sz w:val="18"/>
          <w:szCs w:val="18"/>
          <w:lang w:val="en-US"/>
        </w:rPr>
        <w:t>Local Government</w:t>
      </w:r>
      <w:r w:rsidRPr="0058401C">
        <w:rPr>
          <w:rFonts w:ascii="Arial Narrow" w:hAnsi="Arial Narrow"/>
          <w:sz w:val="18"/>
          <w:szCs w:val="18"/>
          <w:lang w:val="en-US"/>
        </w:rPr>
        <w:t xml:space="preserve"> administers </w:t>
      </w:r>
      <w:r w:rsidRPr="0058401C">
        <w:rPr>
          <w:rFonts w:ascii="Arial Narrow" w:hAnsi="Arial Narrow"/>
          <w:sz w:val="18"/>
          <w:szCs w:val="18"/>
        </w:rPr>
        <w:t xml:space="preserve">the </w:t>
      </w:r>
      <w:r>
        <w:rPr>
          <w:rFonts w:ascii="Arial Narrow" w:hAnsi="Arial Narrow"/>
          <w:i/>
          <w:sz w:val="18"/>
          <w:szCs w:val="18"/>
        </w:rPr>
        <w:t>Cemeteries</w:t>
      </w:r>
      <w:r w:rsidRPr="0058401C">
        <w:rPr>
          <w:rFonts w:ascii="Arial Narrow" w:hAnsi="Arial Narrow"/>
          <w:i/>
          <w:sz w:val="18"/>
          <w:szCs w:val="18"/>
        </w:rPr>
        <w:t xml:space="preserve"> Act 19</w:t>
      </w:r>
      <w:r>
        <w:rPr>
          <w:rFonts w:ascii="Arial Narrow" w:hAnsi="Arial Narrow"/>
          <w:i/>
          <w:sz w:val="18"/>
          <w:szCs w:val="18"/>
        </w:rPr>
        <w:t xml:space="preserve">86 </w:t>
      </w:r>
      <w:r>
        <w:rPr>
          <w:rFonts w:ascii="Arial Narrow" w:hAnsi="Arial Narrow"/>
          <w:sz w:val="18"/>
          <w:szCs w:val="18"/>
        </w:rPr>
        <w:t>(for cemetery</w:t>
      </w:r>
      <w:r w:rsidRPr="003B1782">
        <w:rPr>
          <w:rFonts w:ascii="Arial Narrow" w:hAnsi="Arial Narrow"/>
          <w:sz w:val="18"/>
          <w:szCs w:val="18"/>
        </w:rPr>
        <w:t xml:space="preserve"> local laws)</w:t>
      </w:r>
      <w:r>
        <w:rPr>
          <w:rFonts w:ascii="Arial Narrow" w:hAnsi="Arial Narrow"/>
          <w:sz w:val="18"/>
          <w:szCs w:val="18"/>
        </w:rPr>
        <w:t>,</w:t>
      </w:r>
      <w:r w:rsidRPr="003B1782">
        <w:rPr>
          <w:rFonts w:ascii="Arial Narrow" w:hAnsi="Arial Narrow"/>
          <w:sz w:val="18"/>
          <w:szCs w:val="18"/>
        </w:rPr>
        <w:t xml:space="preserve"> the</w:t>
      </w:r>
      <w:r>
        <w:rPr>
          <w:rFonts w:ascii="Arial Narrow" w:hAnsi="Arial Narrow"/>
          <w:i/>
          <w:sz w:val="18"/>
          <w:szCs w:val="18"/>
        </w:rPr>
        <w:t xml:space="preserve"> Dog Act 1976 </w:t>
      </w:r>
      <w:r w:rsidRPr="003B1782">
        <w:rPr>
          <w:rFonts w:ascii="Arial Narrow" w:hAnsi="Arial Narrow"/>
          <w:sz w:val="18"/>
          <w:szCs w:val="18"/>
        </w:rPr>
        <w:t>(for dog</w:t>
      </w:r>
      <w:r>
        <w:rPr>
          <w:rFonts w:ascii="Arial Narrow" w:hAnsi="Arial Narrow"/>
          <w:i/>
          <w:sz w:val="18"/>
          <w:szCs w:val="18"/>
        </w:rPr>
        <w:t xml:space="preserve"> </w:t>
      </w:r>
      <w:r w:rsidRPr="003B1782">
        <w:rPr>
          <w:rFonts w:ascii="Arial Narrow" w:hAnsi="Arial Narrow"/>
          <w:sz w:val="18"/>
          <w:szCs w:val="18"/>
        </w:rPr>
        <w:t>local laws)</w:t>
      </w:r>
      <w:r>
        <w:rPr>
          <w:rFonts w:ascii="Arial Narrow" w:hAnsi="Arial Narrow"/>
          <w:sz w:val="18"/>
          <w:szCs w:val="18"/>
        </w:rPr>
        <w:t xml:space="preserve"> </w:t>
      </w:r>
      <w:r w:rsidRPr="003B1782">
        <w:rPr>
          <w:rFonts w:ascii="Arial Narrow" w:hAnsi="Arial Narrow"/>
          <w:sz w:val="18"/>
          <w:szCs w:val="18"/>
        </w:rPr>
        <w:t>and the</w:t>
      </w:r>
      <w:r>
        <w:rPr>
          <w:rFonts w:ascii="Arial Narrow" w:hAnsi="Arial Narrow"/>
          <w:i/>
          <w:sz w:val="18"/>
          <w:szCs w:val="18"/>
        </w:rPr>
        <w:t xml:space="preserve"> Local Government Act 1995 </w:t>
      </w:r>
      <w:r w:rsidRPr="003B1782">
        <w:rPr>
          <w:rFonts w:ascii="Arial Narrow" w:hAnsi="Arial Narrow"/>
          <w:sz w:val="18"/>
          <w:szCs w:val="18"/>
        </w:rPr>
        <w:t xml:space="preserve">(for </w:t>
      </w:r>
      <w:r>
        <w:rPr>
          <w:rFonts w:ascii="Arial Narrow" w:hAnsi="Arial Narrow"/>
          <w:sz w:val="18"/>
          <w:szCs w:val="18"/>
        </w:rPr>
        <w:t>standing orders, local government property, public places, public parking, activities on thoroughfares</w:t>
      </w:r>
      <w:r>
        <w:rPr>
          <w:rFonts w:ascii="Arial Narrow" w:hAnsi="Arial Narrow"/>
          <w:i/>
          <w:sz w:val="18"/>
          <w:szCs w:val="18"/>
        </w:rPr>
        <w:t xml:space="preserve"> </w:t>
      </w:r>
      <w:r w:rsidRPr="003B1782">
        <w:rPr>
          <w:rFonts w:ascii="Arial Narrow" w:hAnsi="Arial Narrow"/>
          <w:sz w:val="18"/>
          <w:szCs w:val="18"/>
        </w:rPr>
        <w:t>local laws</w:t>
      </w:r>
      <w:r>
        <w:rPr>
          <w:rFonts w:ascii="Arial Narrow" w:hAnsi="Arial Narrow"/>
          <w:sz w:val="18"/>
          <w:szCs w:val="18"/>
        </w:rPr>
        <w:t>, etc</w:t>
      </w:r>
      <w:r w:rsidRPr="003B1782">
        <w:rPr>
          <w:rFonts w:ascii="Arial Narrow" w:hAnsi="Arial Narrow"/>
          <w:sz w:val="18"/>
          <w:szCs w:val="18"/>
        </w:rPr>
        <w:t>).</w:t>
      </w:r>
    </w:p>
  </w:footnote>
  <w:footnote w:id="3">
    <w:p w14:paraId="52D3C70E" w14:textId="77777777" w:rsidR="00FC42E1" w:rsidRPr="00490BED" w:rsidRDefault="00FC42E1" w:rsidP="00CA2AA2">
      <w:pPr>
        <w:pStyle w:val="FootnoteText"/>
        <w:jc w:val="left"/>
        <w:rPr>
          <w:rFonts w:ascii="Arial Narrow" w:hAnsi="Arial Narrow"/>
          <w:sz w:val="18"/>
          <w:szCs w:val="18"/>
          <w:lang w:val="en-US"/>
        </w:rPr>
      </w:pPr>
      <w:r w:rsidRPr="00490BED">
        <w:rPr>
          <w:rStyle w:val="FootnoteReference"/>
          <w:rFonts w:ascii="Arial Narrow" w:hAnsi="Arial Narrow"/>
          <w:sz w:val="18"/>
          <w:szCs w:val="18"/>
        </w:rPr>
        <w:footnoteRef/>
      </w:r>
      <w:r w:rsidRPr="00490BED">
        <w:rPr>
          <w:rFonts w:ascii="Arial Narrow" w:hAnsi="Arial Narrow"/>
          <w:sz w:val="18"/>
          <w:szCs w:val="18"/>
        </w:rPr>
        <w:t xml:space="preserve"> </w:t>
      </w:r>
      <w:r>
        <w:rPr>
          <w:rFonts w:ascii="Arial Narrow" w:hAnsi="Arial Narrow"/>
          <w:sz w:val="18"/>
          <w:szCs w:val="18"/>
        </w:rPr>
        <w:t xml:space="preserve"> </w:t>
      </w:r>
      <w:r>
        <w:rPr>
          <w:rFonts w:ascii="Arial Narrow" w:hAnsi="Arial Narrow"/>
          <w:sz w:val="18"/>
          <w:szCs w:val="18"/>
          <w:lang w:val="en-US"/>
        </w:rPr>
        <w:t xml:space="preserve">The Minister for Commerce also administers </w:t>
      </w:r>
      <w:r w:rsidRPr="00490BED">
        <w:rPr>
          <w:rFonts w:ascii="Arial Narrow" w:hAnsi="Arial Narrow"/>
          <w:sz w:val="18"/>
          <w:szCs w:val="18"/>
          <w:lang w:val="en-US"/>
        </w:rPr>
        <w:t xml:space="preserve">the </w:t>
      </w:r>
      <w:r w:rsidRPr="00490BED">
        <w:rPr>
          <w:rFonts w:ascii="Arial Narrow" w:hAnsi="Arial Narrow"/>
          <w:i/>
          <w:sz w:val="18"/>
          <w:szCs w:val="18"/>
        </w:rPr>
        <w:t xml:space="preserve">Local Government (Miscellaneous Provisions) Act 1960 </w:t>
      </w:r>
      <w:r w:rsidRPr="00490BED">
        <w:rPr>
          <w:rFonts w:ascii="Arial Narrow" w:hAnsi="Arial Narrow"/>
          <w:sz w:val="18"/>
          <w:szCs w:val="18"/>
        </w:rPr>
        <w:t>(Parts VIII, IX &amp; XV only</w:t>
      </w:r>
      <w:r>
        <w:rPr>
          <w:rFonts w:ascii="Arial Narrow" w:hAnsi="Arial Narrow"/>
          <w:sz w:val="18"/>
          <w:szCs w:val="18"/>
        </w:rPr>
        <w:t>) but no local laws are required these Parts.</w:t>
      </w:r>
    </w:p>
  </w:footnote>
  <w:footnote w:id="4">
    <w:p w14:paraId="21883E60" w14:textId="77777777" w:rsidR="00FC42E1" w:rsidRPr="0058401C" w:rsidRDefault="00FC42E1" w:rsidP="00726419">
      <w:pPr>
        <w:pStyle w:val="FootnoteText"/>
        <w:jc w:val="left"/>
        <w:rPr>
          <w:rFonts w:ascii="Arial Narrow" w:hAnsi="Arial Narrow"/>
          <w:sz w:val="18"/>
          <w:szCs w:val="18"/>
        </w:rPr>
      </w:pPr>
      <w:r>
        <w:rPr>
          <w:rStyle w:val="FootnoteReference"/>
        </w:rPr>
        <w:footnoteRef/>
      </w:r>
      <w:r>
        <w:t xml:space="preserve"> </w:t>
      </w:r>
      <w:r w:rsidRPr="0058401C">
        <w:rPr>
          <w:rFonts w:ascii="Arial Narrow" w:hAnsi="Arial Narrow"/>
          <w:sz w:val="18"/>
          <w:szCs w:val="18"/>
        </w:rPr>
        <w:t xml:space="preserve">The local government cannot adopt the local law before the public consultation period </w:t>
      </w:r>
      <w:r>
        <w:rPr>
          <w:rFonts w:ascii="Arial Narrow" w:hAnsi="Arial Narrow"/>
          <w:sz w:val="18"/>
          <w:szCs w:val="18"/>
        </w:rPr>
        <w:t>(</w:t>
      </w:r>
      <w:r w:rsidRPr="0058401C">
        <w:rPr>
          <w:rFonts w:ascii="Arial Narrow" w:hAnsi="Arial Narrow"/>
          <w:sz w:val="18"/>
          <w:szCs w:val="18"/>
        </w:rPr>
        <w:t>minimum 6 weeks</w:t>
      </w:r>
      <w:r>
        <w:rPr>
          <w:rFonts w:ascii="Arial Narrow" w:hAnsi="Arial Narrow"/>
          <w:sz w:val="18"/>
          <w:szCs w:val="18"/>
        </w:rPr>
        <w:t>)</w:t>
      </w:r>
      <w:r w:rsidRPr="0058401C">
        <w:rPr>
          <w:rFonts w:ascii="Arial Narrow" w:hAnsi="Arial Narrow"/>
          <w:sz w:val="18"/>
          <w:szCs w:val="18"/>
        </w:rPr>
        <w:t xml:space="preserve"> has closed. </w:t>
      </w:r>
      <w:r w:rsidRPr="001A62ED">
        <w:rPr>
          <w:rFonts w:ascii="Arial Narrow" w:hAnsi="Arial Narrow"/>
          <w:sz w:val="18"/>
          <w:szCs w:val="18"/>
        </w:rPr>
        <w:t xml:space="preserve">Section 61(f) of the </w:t>
      </w:r>
      <w:r w:rsidRPr="000A1B39">
        <w:rPr>
          <w:rFonts w:ascii="Arial Narrow" w:hAnsi="Arial Narrow"/>
          <w:i/>
          <w:sz w:val="18"/>
          <w:szCs w:val="18"/>
        </w:rPr>
        <w:t>Interpretation Act 1984</w:t>
      </w:r>
      <w:r w:rsidRPr="001A62ED">
        <w:rPr>
          <w:rFonts w:ascii="Arial Narrow" w:hAnsi="Arial Narrow"/>
          <w:sz w:val="18"/>
          <w:szCs w:val="18"/>
        </w:rPr>
        <w:t xml:space="preserve"> determines the method for calculating the consultation period.  Guidance is provided in t</w:t>
      </w:r>
      <w:r w:rsidRPr="0058401C">
        <w:rPr>
          <w:rFonts w:ascii="Arial Narrow" w:hAnsi="Arial Narrow"/>
          <w:sz w:val="18"/>
          <w:szCs w:val="18"/>
        </w:rPr>
        <w:t xml:space="preserve">he </w:t>
      </w:r>
      <w:r w:rsidRPr="0058401C">
        <w:rPr>
          <w:rFonts w:ascii="Arial Narrow" w:hAnsi="Arial Narrow"/>
          <w:i/>
          <w:sz w:val="18"/>
          <w:szCs w:val="18"/>
        </w:rPr>
        <w:t>Local Government Operational Guidelines No. 16 on Local Laws</w:t>
      </w:r>
      <w:r>
        <w:rPr>
          <w:rFonts w:ascii="Arial Narrow" w:hAnsi="Arial Narrow"/>
          <w:i/>
          <w:sz w:val="18"/>
          <w:szCs w:val="18"/>
        </w:rPr>
        <w:t>,</w:t>
      </w:r>
      <w:r w:rsidRPr="0058401C">
        <w:rPr>
          <w:rFonts w:ascii="Arial Narrow" w:hAnsi="Arial Narrow"/>
          <w:i/>
          <w:sz w:val="18"/>
          <w:szCs w:val="18"/>
        </w:rPr>
        <w:t xml:space="preserve"> </w:t>
      </w:r>
      <w:r w:rsidRPr="00F04FB5">
        <w:rPr>
          <w:rFonts w:ascii="Arial Narrow" w:hAnsi="Arial Narrow"/>
          <w:sz w:val="18"/>
          <w:szCs w:val="18"/>
        </w:rPr>
        <w:t xml:space="preserve">downloadable </w:t>
      </w:r>
      <w:r>
        <w:rPr>
          <w:rFonts w:ascii="Arial Narrow" w:hAnsi="Arial Narrow"/>
          <w:sz w:val="18"/>
          <w:szCs w:val="18"/>
        </w:rPr>
        <w:t>from the Department of Local G</w:t>
      </w:r>
      <w:r w:rsidRPr="00F04FB5">
        <w:rPr>
          <w:rFonts w:ascii="Arial Narrow" w:hAnsi="Arial Narrow"/>
          <w:sz w:val="18"/>
          <w:szCs w:val="18"/>
        </w:rPr>
        <w:t>overnment’s website</w:t>
      </w:r>
      <w:r>
        <w:rPr>
          <w:rFonts w:ascii="Arial Narrow" w:hAnsi="Arial Narrow"/>
          <w:i/>
          <w:sz w:val="18"/>
          <w:szCs w:val="18"/>
        </w:rPr>
        <w:t xml:space="preserve">: </w:t>
      </w:r>
      <w:hyperlink r:id="rId1" w:history="1">
        <w:r w:rsidRPr="0058401C">
          <w:rPr>
            <w:rStyle w:val="Hyperlink"/>
            <w:rFonts w:ascii="Arial Narrow" w:hAnsi="Arial Narrow"/>
            <w:sz w:val="18"/>
            <w:szCs w:val="18"/>
          </w:rPr>
          <w:t>www.dlg.wa.gov.au</w:t>
        </w:r>
      </w:hyperlink>
      <w:r w:rsidRPr="0058401C">
        <w:rPr>
          <w:rFonts w:ascii="Arial Narrow" w:hAnsi="Arial Narrow"/>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5C24"/>
    <w:multiLevelType w:val="hybridMultilevel"/>
    <w:tmpl w:val="4782996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0160E5"/>
    <w:multiLevelType w:val="hybridMultilevel"/>
    <w:tmpl w:val="DDEE81C0"/>
    <w:lvl w:ilvl="0" w:tplc="8220979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E3799"/>
    <w:multiLevelType w:val="hybridMultilevel"/>
    <w:tmpl w:val="447484E4"/>
    <w:lvl w:ilvl="0" w:tplc="82209792">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18663C2"/>
    <w:multiLevelType w:val="hybridMultilevel"/>
    <w:tmpl w:val="B8A06AF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C28F3"/>
    <w:multiLevelType w:val="hybridMultilevel"/>
    <w:tmpl w:val="40961CD4"/>
    <w:lvl w:ilvl="0" w:tplc="8220979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D5002"/>
    <w:multiLevelType w:val="multilevel"/>
    <w:tmpl w:val="B8A06AF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23597A"/>
    <w:multiLevelType w:val="hybridMultilevel"/>
    <w:tmpl w:val="C7941CD4"/>
    <w:lvl w:ilvl="0" w:tplc="8220979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27ED9"/>
    <w:multiLevelType w:val="hybridMultilevel"/>
    <w:tmpl w:val="D77AF9B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3134E8"/>
    <w:multiLevelType w:val="multilevel"/>
    <w:tmpl w:val="6354EFF2"/>
    <w:name w:val="Numbering"/>
    <w:lvl w:ilvl="0">
      <w:start w:val="1"/>
      <w:numFmt w:val="decimal"/>
      <w:pStyle w:val="NumberedText1"/>
      <w:lvlText w:val="%1."/>
      <w:lvlJc w:val="left"/>
      <w:pPr>
        <w:tabs>
          <w:tab w:val="num" w:pos="720"/>
        </w:tabs>
        <w:ind w:left="720" w:hanging="720"/>
      </w:pPr>
    </w:lvl>
    <w:lvl w:ilvl="1">
      <w:start w:val="1"/>
      <w:numFmt w:val="decimal"/>
      <w:pStyle w:val="NumberedText2"/>
      <w:lvlText w:val="%1.%2"/>
      <w:lvlJc w:val="left"/>
      <w:pPr>
        <w:tabs>
          <w:tab w:val="num" w:pos="720"/>
        </w:tabs>
        <w:ind w:left="720" w:hanging="720"/>
      </w:pPr>
    </w:lvl>
    <w:lvl w:ilvl="2">
      <w:start w:val="1"/>
      <w:numFmt w:val="decimal"/>
      <w:pStyle w:val="NumberedText3"/>
      <w:lvlText w:val="%1.%2.%3"/>
      <w:lvlJc w:val="left"/>
      <w:pPr>
        <w:tabs>
          <w:tab w:val="num" w:pos="1440"/>
        </w:tabs>
        <w:ind w:left="1440" w:hanging="720"/>
      </w:pPr>
    </w:lvl>
    <w:lvl w:ilvl="3">
      <w:start w:val="1"/>
      <w:numFmt w:val="bullet"/>
      <w:pStyle w:val="NumberedText4"/>
      <w:lvlText w:val=""/>
      <w:lvlJc w:val="left"/>
      <w:pPr>
        <w:tabs>
          <w:tab w:val="num" w:pos="1440"/>
        </w:tabs>
        <w:ind w:left="1440" w:hanging="720"/>
      </w:pPr>
      <w:rPr>
        <w:rFonts w:ascii="Symbol" w:hAnsi="Symbol"/>
      </w:rPr>
    </w:lvl>
    <w:lvl w:ilvl="4">
      <w:start w:val="1"/>
      <w:numFmt w:val="lowerLetter"/>
      <w:pStyle w:val="NumberedText5"/>
      <w:lvlText w:val="%5)"/>
      <w:lvlJc w:val="left"/>
      <w:pPr>
        <w:tabs>
          <w:tab w:val="num" w:pos="1440"/>
        </w:tabs>
        <w:ind w:left="1440" w:hanging="720"/>
      </w:pPr>
    </w:lvl>
    <w:lvl w:ilvl="5">
      <w:start w:val="1"/>
      <w:numFmt w:val="lowerRoman"/>
      <w:pStyle w:val="NumberedText6"/>
      <w:lvlText w:val="%6)"/>
      <w:lvlJc w:val="left"/>
      <w:pPr>
        <w:tabs>
          <w:tab w:val="num" w:pos="1440"/>
        </w:tabs>
        <w:ind w:left="144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1C260DF"/>
    <w:multiLevelType w:val="hybridMultilevel"/>
    <w:tmpl w:val="6A16281A"/>
    <w:lvl w:ilvl="0" w:tplc="8220979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96D74"/>
    <w:multiLevelType w:val="hybridMultilevel"/>
    <w:tmpl w:val="B7502F88"/>
    <w:lvl w:ilvl="0" w:tplc="8220979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7"/>
  </w:num>
  <w:num w:numId="6">
    <w:abstractNumId w:val="6"/>
  </w:num>
  <w:num w:numId="7">
    <w:abstractNumId w:val="9"/>
  </w:num>
  <w:num w:numId="8">
    <w:abstractNumId w:val="1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45E"/>
    <w:rsid w:val="00010F3F"/>
    <w:rsid w:val="000224E8"/>
    <w:rsid w:val="00066927"/>
    <w:rsid w:val="0008541C"/>
    <w:rsid w:val="000A23A8"/>
    <w:rsid w:val="000C7BF4"/>
    <w:rsid w:val="000D2BA7"/>
    <w:rsid w:val="000E756F"/>
    <w:rsid w:val="000F05B8"/>
    <w:rsid w:val="000F1C6C"/>
    <w:rsid w:val="000F25C3"/>
    <w:rsid w:val="000F3689"/>
    <w:rsid w:val="0010138C"/>
    <w:rsid w:val="00112354"/>
    <w:rsid w:val="00131679"/>
    <w:rsid w:val="00140154"/>
    <w:rsid w:val="001742E2"/>
    <w:rsid w:val="0018769F"/>
    <w:rsid w:val="00196722"/>
    <w:rsid w:val="00196E8D"/>
    <w:rsid w:val="001C1E77"/>
    <w:rsid w:val="00224FAB"/>
    <w:rsid w:val="00253C3A"/>
    <w:rsid w:val="00264782"/>
    <w:rsid w:val="002653F8"/>
    <w:rsid w:val="002A6B8B"/>
    <w:rsid w:val="002B47B1"/>
    <w:rsid w:val="002C148F"/>
    <w:rsid w:val="002C4370"/>
    <w:rsid w:val="002E6FEF"/>
    <w:rsid w:val="00306FA1"/>
    <w:rsid w:val="00370944"/>
    <w:rsid w:val="00387BD5"/>
    <w:rsid w:val="003C2711"/>
    <w:rsid w:val="003D64B0"/>
    <w:rsid w:val="00400B83"/>
    <w:rsid w:val="00403CA8"/>
    <w:rsid w:val="00424A39"/>
    <w:rsid w:val="00443DF9"/>
    <w:rsid w:val="004729BD"/>
    <w:rsid w:val="004952D8"/>
    <w:rsid w:val="004D4C8B"/>
    <w:rsid w:val="004E07B2"/>
    <w:rsid w:val="004F4F0C"/>
    <w:rsid w:val="00505CC8"/>
    <w:rsid w:val="005213C3"/>
    <w:rsid w:val="00575255"/>
    <w:rsid w:val="005864F8"/>
    <w:rsid w:val="005A0C0B"/>
    <w:rsid w:val="005E0D2A"/>
    <w:rsid w:val="005E6146"/>
    <w:rsid w:val="00620A9F"/>
    <w:rsid w:val="00634EA6"/>
    <w:rsid w:val="00654F1B"/>
    <w:rsid w:val="00657E5E"/>
    <w:rsid w:val="0066173F"/>
    <w:rsid w:val="00663A64"/>
    <w:rsid w:val="00694CA8"/>
    <w:rsid w:val="006A32CC"/>
    <w:rsid w:val="006D0AE6"/>
    <w:rsid w:val="006D134F"/>
    <w:rsid w:val="006D7E2A"/>
    <w:rsid w:val="006E1346"/>
    <w:rsid w:val="006E301D"/>
    <w:rsid w:val="006E7EC2"/>
    <w:rsid w:val="006F5D97"/>
    <w:rsid w:val="00726419"/>
    <w:rsid w:val="00760655"/>
    <w:rsid w:val="00772226"/>
    <w:rsid w:val="00775127"/>
    <w:rsid w:val="007962E1"/>
    <w:rsid w:val="007C0F34"/>
    <w:rsid w:val="007E32AF"/>
    <w:rsid w:val="007E5A29"/>
    <w:rsid w:val="0081390F"/>
    <w:rsid w:val="00830492"/>
    <w:rsid w:val="00834FD2"/>
    <w:rsid w:val="00836DB2"/>
    <w:rsid w:val="008633E6"/>
    <w:rsid w:val="00883BBA"/>
    <w:rsid w:val="00892E9B"/>
    <w:rsid w:val="008C5EBC"/>
    <w:rsid w:val="008F421D"/>
    <w:rsid w:val="0090173D"/>
    <w:rsid w:val="009151A5"/>
    <w:rsid w:val="00917703"/>
    <w:rsid w:val="00951581"/>
    <w:rsid w:val="0096345E"/>
    <w:rsid w:val="00995088"/>
    <w:rsid w:val="009C5B23"/>
    <w:rsid w:val="009D64CA"/>
    <w:rsid w:val="009F1A3A"/>
    <w:rsid w:val="00A355A2"/>
    <w:rsid w:val="00A467F4"/>
    <w:rsid w:val="00A47596"/>
    <w:rsid w:val="00A47DDD"/>
    <w:rsid w:val="00A73F7F"/>
    <w:rsid w:val="00A77DD2"/>
    <w:rsid w:val="00A93688"/>
    <w:rsid w:val="00AC1E77"/>
    <w:rsid w:val="00B3163E"/>
    <w:rsid w:val="00B4509D"/>
    <w:rsid w:val="00B4659B"/>
    <w:rsid w:val="00B51CAF"/>
    <w:rsid w:val="00B52ECF"/>
    <w:rsid w:val="00BA5C33"/>
    <w:rsid w:val="00BC4B58"/>
    <w:rsid w:val="00BD5B53"/>
    <w:rsid w:val="00C001EC"/>
    <w:rsid w:val="00C04A45"/>
    <w:rsid w:val="00C20E16"/>
    <w:rsid w:val="00C27B59"/>
    <w:rsid w:val="00C31FE6"/>
    <w:rsid w:val="00C874BC"/>
    <w:rsid w:val="00CA2AA2"/>
    <w:rsid w:val="00CA3681"/>
    <w:rsid w:val="00CA53B9"/>
    <w:rsid w:val="00CA5AC3"/>
    <w:rsid w:val="00CA5C7F"/>
    <w:rsid w:val="00CD7402"/>
    <w:rsid w:val="00D22770"/>
    <w:rsid w:val="00D4319E"/>
    <w:rsid w:val="00D572C7"/>
    <w:rsid w:val="00D8084C"/>
    <w:rsid w:val="00D97D0D"/>
    <w:rsid w:val="00DE12D8"/>
    <w:rsid w:val="00DF39DE"/>
    <w:rsid w:val="00E06581"/>
    <w:rsid w:val="00E25A7B"/>
    <w:rsid w:val="00E35F9C"/>
    <w:rsid w:val="00E54851"/>
    <w:rsid w:val="00E633DE"/>
    <w:rsid w:val="00E74A80"/>
    <w:rsid w:val="00EB3AE2"/>
    <w:rsid w:val="00EC3BE7"/>
    <w:rsid w:val="00EE6F17"/>
    <w:rsid w:val="00EE742F"/>
    <w:rsid w:val="00EF0F4D"/>
    <w:rsid w:val="00EF1B50"/>
    <w:rsid w:val="00F04FB5"/>
    <w:rsid w:val="00F37BCF"/>
    <w:rsid w:val="00F57D34"/>
    <w:rsid w:val="00F764EF"/>
    <w:rsid w:val="00F81491"/>
    <w:rsid w:val="00F913B8"/>
    <w:rsid w:val="00F973ED"/>
    <w:rsid w:val="00FC42E1"/>
    <w:rsid w:val="00FC63B4"/>
    <w:rsid w:val="00FD7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87A73"/>
  <w15:docId w15:val="{FC482357-2524-4B8B-9F2D-62FA07A9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345E"/>
    <w:pPr>
      <w:jc w:val="both"/>
    </w:pPr>
    <w:rPr>
      <w:rFonts w:ascii="Arial" w:hAnsi="Arial"/>
      <w:sz w:val="24"/>
      <w:lang w:eastAsia="en-US"/>
    </w:rPr>
  </w:style>
  <w:style w:type="paragraph" w:styleId="Heading2">
    <w:name w:val="heading 2"/>
    <w:basedOn w:val="Normal"/>
    <w:next w:val="Normal"/>
    <w:qFormat/>
    <w:rsid w:val="0096345E"/>
    <w:pPr>
      <w:keepNext/>
      <w:ind w:left="720"/>
      <w:outlineLvl w:val="1"/>
    </w:pPr>
    <w:rPr>
      <w:rFonts w:ascii="Times New Roman" w:hAnsi="Times New Roman"/>
      <w:sz w:val="22"/>
      <w:u w:val="single"/>
    </w:rPr>
  </w:style>
  <w:style w:type="paragraph" w:styleId="Heading3">
    <w:name w:val="heading 3"/>
    <w:basedOn w:val="Normal"/>
    <w:next w:val="Normal"/>
    <w:qFormat/>
    <w:rsid w:val="0096345E"/>
    <w:pPr>
      <w:keepNext/>
      <w:jc w:val="center"/>
      <w:outlineLvl w:val="2"/>
    </w:pPr>
    <w:rPr>
      <w:rFonts w:ascii="Times New Roman" w:hAnsi="Times New Roman"/>
      <w:b/>
      <w:sz w:val="20"/>
    </w:rPr>
  </w:style>
  <w:style w:type="paragraph" w:styleId="Heading4">
    <w:name w:val="heading 4"/>
    <w:basedOn w:val="Normal"/>
    <w:next w:val="Normal"/>
    <w:qFormat/>
    <w:rsid w:val="0096345E"/>
    <w:pPr>
      <w:keepNext/>
      <w:jc w:val="left"/>
      <w:outlineLvl w:val="3"/>
    </w:pPr>
    <w:rPr>
      <w:rFonts w:ascii="Times New Roman" w:hAnsi="Times New Roman"/>
      <w:b/>
      <w:sz w:val="18"/>
    </w:rPr>
  </w:style>
  <w:style w:type="paragraph" w:styleId="Heading5">
    <w:name w:val="heading 5"/>
    <w:basedOn w:val="Normal"/>
    <w:next w:val="Normal"/>
    <w:qFormat/>
    <w:rsid w:val="0096345E"/>
    <w:pPr>
      <w:keepNext/>
      <w:jc w:val="center"/>
      <w:outlineLvl w:val="4"/>
    </w:pPr>
    <w:rPr>
      <w:rFonts w:ascii="Times New Roman" w:hAnsi="Times New Roman"/>
      <w:b/>
      <w:sz w:val="18"/>
    </w:rPr>
  </w:style>
  <w:style w:type="paragraph" w:styleId="Heading6">
    <w:name w:val="heading 6"/>
    <w:basedOn w:val="Normal"/>
    <w:next w:val="Normal"/>
    <w:qFormat/>
    <w:rsid w:val="0096345E"/>
    <w:pPr>
      <w:keepNext/>
      <w:jc w:val="center"/>
      <w:outlineLvl w:val="5"/>
    </w:pPr>
    <w:rPr>
      <w:rFonts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45E"/>
    <w:pPr>
      <w:tabs>
        <w:tab w:val="center" w:pos="4153"/>
        <w:tab w:val="right" w:pos="8306"/>
      </w:tabs>
    </w:pPr>
  </w:style>
  <w:style w:type="paragraph" w:styleId="Footer">
    <w:name w:val="footer"/>
    <w:basedOn w:val="Normal"/>
    <w:rsid w:val="0096345E"/>
    <w:pPr>
      <w:tabs>
        <w:tab w:val="center" w:pos="4153"/>
        <w:tab w:val="right" w:pos="8306"/>
      </w:tabs>
    </w:pPr>
  </w:style>
  <w:style w:type="character" w:styleId="PageNumber">
    <w:name w:val="page number"/>
    <w:basedOn w:val="DefaultParagraphFont"/>
    <w:rsid w:val="0096345E"/>
  </w:style>
  <w:style w:type="paragraph" w:customStyle="1" w:styleId="NumberedText2">
    <w:name w:val="Numbered Text 2"/>
    <w:basedOn w:val="Normal"/>
    <w:rsid w:val="0096345E"/>
    <w:pPr>
      <w:numPr>
        <w:ilvl w:val="1"/>
        <w:numId w:val="2"/>
      </w:numPr>
      <w:spacing w:before="120" w:after="120" w:line="288" w:lineRule="auto"/>
    </w:pPr>
    <w:rPr>
      <w:rFonts w:ascii="Times New Roman" w:hAnsi="Times New Roman"/>
      <w:sz w:val="22"/>
    </w:rPr>
  </w:style>
  <w:style w:type="paragraph" w:customStyle="1" w:styleId="NumberedText1">
    <w:name w:val="Numbered Text 1"/>
    <w:basedOn w:val="Normal"/>
    <w:next w:val="NumberedText2"/>
    <w:rsid w:val="0096345E"/>
    <w:pPr>
      <w:keepNext/>
      <w:numPr>
        <w:numId w:val="2"/>
      </w:numPr>
      <w:suppressAutoHyphens/>
      <w:spacing w:before="240" w:after="120" w:line="288" w:lineRule="auto"/>
    </w:pPr>
    <w:rPr>
      <w:rFonts w:ascii="Times New Roman" w:hAnsi="Times New Roman"/>
      <w:b/>
      <w:smallCaps/>
      <w:sz w:val="22"/>
    </w:rPr>
  </w:style>
  <w:style w:type="paragraph" w:customStyle="1" w:styleId="NumberedText3">
    <w:name w:val="Numbered Text 3"/>
    <w:basedOn w:val="Normal"/>
    <w:rsid w:val="0096345E"/>
    <w:pPr>
      <w:numPr>
        <w:ilvl w:val="2"/>
        <w:numId w:val="2"/>
      </w:numPr>
      <w:spacing w:before="120" w:after="120" w:line="288" w:lineRule="auto"/>
    </w:pPr>
    <w:rPr>
      <w:rFonts w:ascii="Times New Roman" w:hAnsi="Times New Roman"/>
      <w:sz w:val="22"/>
    </w:rPr>
  </w:style>
  <w:style w:type="paragraph" w:customStyle="1" w:styleId="NumberedText4">
    <w:name w:val="Numbered Text 4"/>
    <w:basedOn w:val="Normal"/>
    <w:rsid w:val="0096345E"/>
    <w:pPr>
      <w:numPr>
        <w:ilvl w:val="3"/>
        <w:numId w:val="2"/>
      </w:numPr>
      <w:spacing w:before="120" w:after="120" w:line="288" w:lineRule="auto"/>
    </w:pPr>
    <w:rPr>
      <w:rFonts w:ascii="Times New Roman" w:hAnsi="Times New Roman"/>
      <w:sz w:val="22"/>
    </w:rPr>
  </w:style>
  <w:style w:type="paragraph" w:customStyle="1" w:styleId="NumberedText5">
    <w:name w:val="Numbered Text 5"/>
    <w:basedOn w:val="Normal"/>
    <w:rsid w:val="0096345E"/>
    <w:pPr>
      <w:numPr>
        <w:ilvl w:val="4"/>
        <w:numId w:val="2"/>
      </w:numPr>
      <w:spacing w:before="120" w:after="120" w:line="288" w:lineRule="auto"/>
    </w:pPr>
    <w:rPr>
      <w:rFonts w:ascii="Times New Roman" w:hAnsi="Times New Roman"/>
      <w:sz w:val="22"/>
    </w:rPr>
  </w:style>
  <w:style w:type="paragraph" w:customStyle="1" w:styleId="NumberedText6">
    <w:name w:val="Numbered Text 6"/>
    <w:basedOn w:val="Normal"/>
    <w:rsid w:val="0096345E"/>
    <w:pPr>
      <w:numPr>
        <w:ilvl w:val="5"/>
        <w:numId w:val="2"/>
      </w:numPr>
      <w:spacing w:before="120" w:after="120" w:line="288" w:lineRule="auto"/>
    </w:pPr>
    <w:rPr>
      <w:rFonts w:ascii="Times New Roman" w:hAnsi="Times New Roman"/>
      <w:sz w:val="22"/>
    </w:rPr>
  </w:style>
  <w:style w:type="table" w:styleId="TableGrid">
    <w:name w:val="Table Grid"/>
    <w:basedOn w:val="TableNormal"/>
    <w:rsid w:val="00963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6345E"/>
    <w:rPr>
      <w:sz w:val="20"/>
    </w:rPr>
  </w:style>
  <w:style w:type="character" w:styleId="FootnoteReference">
    <w:name w:val="footnote reference"/>
    <w:semiHidden/>
    <w:rsid w:val="0096345E"/>
    <w:rPr>
      <w:vertAlign w:val="superscript"/>
    </w:rPr>
  </w:style>
  <w:style w:type="character" w:styleId="Hyperlink">
    <w:name w:val="Hyperlink"/>
    <w:rsid w:val="00963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lg.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7c8c45d3cebce19ce82865d9207dd6a7">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9a55826df581af488df08a8fcde6fef0"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45177-1B4C-44D4-84EA-B9F1742BD18F}">
  <ds:schemaRefs>
    <ds:schemaRef ds:uri="http://schemas.microsoft.com/sharepoint/v3/contenttype/forms"/>
  </ds:schemaRefs>
</ds:datastoreItem>
</file>

<file path=customXml/itemProps2.xml><?xml version="1.0" encoding="utf-8"?>
<ds:datastoreItem xmlns:ds="http://schemas.openxmlformats.org/officeDocument/2006/customXml" ds:itemID="{84078EEF-5B30-4749-BA00-D0B941C4A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EC901-B351-431A-852C-100065391B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Local Laws Explanatory Memoranda Checklist</vt:lpstr>
    </vt:vector>
  </TitlesOfParts>
  <Company>Dept Local Govt &amp; Regional Devt</Company>
  <LinksUpToDate>false</LinksUpToDate>
  <CharactersWithSpaces>12267</CharactersWithSpaces>
  <SharedDoc>false</SharedDoc>
  <HLinks>
    <vt:vector size="6" baseType="variant">
      <vt:variant>
        <vt:i4>4521987</vt:i4>
      </vt:variant>
      <vt:variant>
        <vt:i4>0</vt:i4>
      </vt:variant>
      <vt:variant>
        <vt:i4>0</vt:i4>
      </vt:variant>
      <vt:variant>
        <vt:i4>5</vt:i4>
      </vt:variant>
      <vt:variant>
        <vt:lpwstr>http://www.dlg.wa.gov.au/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Laws Explanatory Memoranda Checklist</dc:title>
  <dc:subject/>
  <dc:creator>Maureen Ng</dc:creator>
  <cp:keywords/>
  <dc:description/>
  <cp:lastModifiedBy>Carmen Chia</cp:lastModifiedBy>
  <cp:revision>4</cp:revision>
  <cp:lastPrinted>2012-05-08T07:06:00Z</cp:lastPrinted>
  <dcterms:created xsi:type="dcterms:W3CDTF">2019-05-03T02:55:00Z</dcterms:created>
  <dcterms:modified xsi:type="dcterms:W3CDTF">2020-01-10T06:09:00Z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